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55B3C8AF" w:rsidR="008A22CF" w:rsidRPr="00327786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327786">
        <w:t>3GPP TSG-RAN WG4</w:t>
      </w:r>
      <w:r w:rsidR="001D4850" w:rsidRPr="00327786">
        <w:t xml:space="preserve"> Meeting</w:t>
      </w:r>
      <w:r w:rsidR="005071CC" w:rsidRPr="00327786">
        <w:t xml:space="preserve"> </w:t>
      </w:r>
      <w:r w:rsidR="005D1E89" w:rsidRPr="00327786">
        <w:t>#</w:t>
      </w:r>
      <w:r w:rsidR="00615DC1" w:rsidRPr="00327786">
        <w:t>9</w:t>
      </w:r>
      <w:r w:rsidR="002D2515" w:rsidRPr="00327786">
        <w:t>8</w:t>
      </w:r>
      <w:r w:rsidR="00FF4A57" w:rsidRPr="00327786">
        <w:t>bis</w:t>
      </w:r>
      <w:r w:rsidR="00B85E70" w:rsidRPr="00327786">
        <w:t>-e</w:t>
      </w:r>
      <w:r w:rsidRPr="00327786">
        <w:tab/>
      </w:r>
      <w:r w:rsidR="004B60B9" w:rsidRPr="00327786">
        <w:rPr>
          <w:szCs w:val="24"/>
        </w:rPr>
        <w:t>R4-</w:t>
      </w:r>
      <w:r w:rsidR="006D1D65" w:rsidRPr="00327786">
        <w:rPr>
          <w:szCs w:val="24"/>
        </w:rPr>
        <w:t>2</w:t>
      </w:r>
      <w:r w:rsidR="002D2515" w:rsidRPr="00327786">
        <w:rPr>
          <w:szCs w:val="24"/>
        </w:rPr>
        <w:t>10</w:t>
      </w:r>
      <w:r w:rsidR="006C7924">
        <w:rPr>
          <w:szCs w:val="24"/>
        </w:rPr>
        <w:t>6871</w:t>
      </w:r>
    </w:p>
    <w:p w14:paraId="500197F1" w14:textId="1DE62CCC" w:rsidR="005D1E89" w:rsidRPr="00327786" w:rsidRDefault="00B85E70" w:rsidP="005D1E89">
      <w:pPr>
        <w:pStyle w:val="3GPPHeader"/>
      </w:pPr>
      <w:bookmarkStart w:id="1" w:name="OLE_LINK3"/>
      <w:bookmarkStart w:id="2" w:name="OLE_LINK4"/>
      <w:r w:rsidRPr="00327786">
        <w:t xml:space="preserve">Electronic </w:t>
      </w:r>
      <w:r w:rsidR="00533490" w:rsidRPr="00327786">
        <w:t>M</w:t>
      </w:r>
      <w:r w:rsidRPr="00327786">
        <w:t>eeting</w:t>
      </w:r>
      <w:r w:rsidR="00526BF8" w:rsidRPr="00327786">
        <w:t xml:space="preserve">, </w:t>
      </w:r>
      <w:r w:rsidR="00FF4A57" w:rsidRPr="00327786">
        <w:t>12</w:t>
      </w:r>
      <w:r w:rsidR="002D2515" w:rsidRPr="00327786">
        <w:t xml:space="preserve"> </w:t>
      </w:r>
      <w:r w:rsidR="00FF4A57" w:rsidRPr="00327786">
        <w:t>April</w:t>
      </w:r>
      <w:r w:rsidR="00615DC1" w:rsidRPr="00327786">
        <w:t xml:space="preserve"> </w:t>
      </w:r>
      <w:r w:rsidR="00526BF8" w:rsidRPr="00327786">
        <w:t xml:space="preserve">– </w:t>
      </w:r>
      <w:r w:rsidR="00FF4A57" w:rsidRPr="00327786">
        <w:t>20</w:t>
      </w:r>
      <w:r w:rsidR="005D1E89" w:rsidRPr="00327786">
        <w:t xml:space="preserve"> </w:t>
      </w:r>
      <w:r w:rsidR="00FF4A57" w:rsidRPr="00327786">
        <w:t>April</w:t>
      </w:r>
      <w:r w:rsidR="00F956B1" w:rsidRPr="00327786">
        <w:t xml:space="preserve"> </w:t>
      </w:r>
      <w:r w:rsidR="005D1E89" w:rsidRPr="00327786">
        <w:t>20</w:t>
      </w:r>
      <w:r w:rsidR="006D1D65" w:rsidRPr="00327786">
        <w:t>2</w:t>
      </w:r>
      <w:r w:rsidR="002D2515" w:rsidRPr="00327786">
        <w:t>1</w:t>
      </w:r>
    </w:p>
    <w:bookmarkEnd w:id="1"/>
    <w:bookmarkEnd w:id="2"/>
    <w:p w14:paraId="65F55581" w14:textId="77777777" w:rsidR="008A22CF" w:rsidRPr="00327786" w:rsidRDefault="008A22CF" w:rsidP="008A22CF">
      <w:pPr>
        <w:pStyle w:val="3GPPHeader"/>
      </w:pPr>
    </w:p>
    <w:p w14:paraId="0FDE225D" w14:textId="0ECFEF33" w:rsidR="008A22CF" w:rsidRPr="00327786" w:rsidRDefault="008A22CF" w:rsidP="008A22CF">
      <w:pPr>
        <w:pStyle w:val="3GPPHeader"/>
        <w:rPr>
          <w:sz w:val="22"/>
        </w:rPr>
      </w:pPr>
      <w:r w:rsidRPr="00327786">
        <w:rPr>
          <w:sz w:val="22"/>
        </w:rPr>
        <w:t>Agenda Item:</w:t>
      </w:r>
      <w:r w:rsidRPr="00327786">
        <w:rPr>
          <w:sz w:val="22"/>
        </w:rPr>
        <w:tab/>
      </w:r>
      <w:r w:rsidR="00093D26">
        <w:rPr>
          <w:sz w:val="22"/>
        </w:rPr>
        <w:t>5.1.3.3.1</w:t>
      </w:r>
    </w:p>
    <w:p w14:paraId="57D8FDDC" w14:textId="59E8C7E0" w:rsidR="008A22CF" w:rsidRPr="00327786" w:rsidRDefault="008A22CF" w:rsidP="008A22CF">
      <w:pPr>
        <w:pStyle w:val="3GPPHeader"/>
        <w:rPr>
          <w:sz w:val="22"/>
        </w:rPr>
      </w:pPr>
      <w:r w:rsidRPr="00327786">
        <w:rPr>
          <w:sz w:val="22"/>
        </w:rPr>
        <w:t>Source:</w:t>
      </w:r>
      <w:r w:rsidRPr="00327786">
        <w:rPr>
          <w:sz w:val="22"/>
        </w:rPr>
        <w:tab/>
        <w:t>Ericsson</w:t>
      </w:r>
    </w:p>
    <w:p w14:paraId="3A8FC3FA" w14:textId="66F9F950" w:rsidR="008A22CF" w:rsidRPr="00327786" w:rsidRDefault="008A22CF" w:rsidP="00603D49">
      <w:pPr>
        <w:pStyle w:val="3GPPHeader"/>
        <w:ind w:left="1701" w:hanging="1701"/>
        <w:rPr>
          <w:sz w:val="22"/>
        </w:rPr>
      </w:pPr>
      <w:r w:rsidRPr="00327786">
        <w:rPr>
          <w:sz w:val="22"/>
        </w:rPr>
        <w:t>Title:</w:t>
      </w:r>
      <w:r w:rsidRPr="00327786">
        <w:rPr>
          <w:sz w:val="22"/>
        </w:rPr>
        <w:tab/>
      </w:r>
      <w:r w:rsidR="00751FB2" w:rsidRPr="00751FB2">
        <w:rPr>
          <w:sz w:val="22"/>
        </w:rPr>
        <w:t>Common test parameters for NR-U RRM tests</w:t>
      </w:r>
    </w:p>
    <w:p w14:paraId="385E2C9B" w14:textId="6BB75015" w:rsidR="008A22CF" w:rsidRPr="00327786" w:rsidRDefault="008A22CF" w:rsidP="008A22CF">
      <w:pPr>
        <w:pStyle w:val="3GPPHeader"/>
        <w:rPr>
          <w:sz w:val="22"/>
        </w:rPr>
      </w:pPr>
      <w:r w:rsidRPr="00327786">
        <w:rPr>
          <w:sz w:val="22"/>
        </w:rPr>
        <w:t>Document for:</w:t>
      </w:r>
      <w:r w:rsidRPr="00327786">
        <w:rPr>
          <w:sz w:val="22"/>
        </w:rPr>
        <w:tab/>
      </w:r>
      <w:r w:rsidR="0064423E" w:rsidRPr="00327786">
        <w:rPr>
          <w:sz w:val="22"/>
        </w:rPr>
        <w:t>Discussion</w:t>
      </w:r>
    </w:p>
    <w:p w14:paraId="691BCF8B" w14:textId="3135ABBC" w:rsidR="005D0A8E" w:rsidRPr="00327786" w:rsidRDefault="009B01F8" w:rsidP="005D0A8E">
      <w:pPr>
        <w:pStyle w:val="Heading1"/>
        <w:rPr>
          <w:lang w:val="en-US"/>
        </w:rPr>
      </w:pPr>
      <w:r w:rsidRPr="00327786">
        <w:rPr>
          <w:lang w:val="en-US"/>
        </w:rPr>
        <w:t>1</w:t>
      </w:r>
      <w:r w:rsidRPr="00327786">
        <w:rPr>
          <w:lang w:val="en-US"/>
        </w:rPr>
        <w:tab/>
        <w:t>Introduction</w:t>
      </w:r>
    </w:p>
    <w:p w14:paraId="730A1DB7" w14:textId="3571607D" w:rsidR="005D0A8E" w:rsidRPr="00327786" w:rsidRDefault="00670A3C" w:rsidP="00980B64">
      <w:r w:rsidRPr="00327786">
        <w:t>RAN4</w:t>
      </w:r>
      <w:r w:rsidR="0010703D" w:rsidRPr="00327786">
        <w:t>#98-e</w:t>
      </w:r>
      <w:r w:rsidRPr="00327786">
        <w:t xml:space="preserve"> </w:t>
      </w:r>
      <w:r w:rsidR="005B67E0">
        <w:t xml:space="preserve">endorsed the </w:t>
      </w:r>
      <w:r w:rsidR="00AA3F3D">
        <w:t xml:space="preserve">common test parameters for </w:t>
      </w:r>
      <w:r w:rsidR="005B67E0">
        <w:t xml:space="preserve">NR-U </w:t>
      </w:r>
      <w:r w:rsidR="00AA3F3D">
        <w:t xml:space="preserve">test case </w:t>
      </w:r>
      <w:r w:rsidR="009F708B" w:rsidRPr="00327786">
        <w:fldChar w:fldCharType="begin"/>
      </w:r>
      <w:r w:rsidR="009F708B" w:rsidRPr="00327786">
        <w:instrText xml:space="preserve"> REF _Ref67054409 \r \h </w:instrText>
      </w:r>
      <w:r w:rsidR="009F708B" w:rsidRPr="00327786">
        <w:fldChar w:fldCharType="separate"/>
      </w:r>
      <w:r w:rsidR="009F708B" w:rsidRPr="00327786">
        <w:t>[1]</w:t>
      </w:r>
      <w:r w:rsidR="009F708B" w:rsidRPr="00327786">
        <w:fldChar w:fldCharType="end"/>
      </w:r>
      <w:r w:rsidR="00835840" w:rsidRPr="00327786">
        <w:t xml:space="preserve">, </w:t>
      </w:r>
      <w:r w:rsidR="005B67E0">
        <w:t xml:space="preserve">but </w:t>
      </w:r>
      <w:r w:rsidR="00DC667C">
        <w:t>some values are in []</w:t>
      </w:r>
      <w:r w:rsidR="00E72B40">
        <w:t>. This contribution discusses the</w:t>
      </w:r>
      <w:r w:rsidR="00DC667C">
        <w:t xml:space="preserve"> open issues on the common test parameters. </w:t>
      </w:r>
      <w:r w:rsidR="00E72B40">
        <w:t xml:space="preserve"> </w:t>
      </w:r>
    </w:p>
    <w:p w14:paraId="56AAB2C8" w14:textId="1C5D42E5" w:rsidR="00DD3554" w:rsidRPr="00327786" w:rsidRDefault="003C48CF" w:rsidP="008807A7">
      <w:pPr>
        <w:pStyle w:val="Heading1"/>
        <w:rPr>
          <w:lang w:val="en-US"/>
        </w:rPr>
      </w:pPr>
      <w:r w:rsidRPr="00327786">
        <w:rPr>
          <w:lang w:val="en-US"/>
        </w:rPr>
        <w:t>2</w:t>
      </w:r>
      <w:r w:rsidRPr="00327786">
        <w:rPr>
          <w:lang w:val="en-US"/>
        </w:rPr>
        <w:tab/>
        <w:t>Discussion</w:t>
      </w:r>
    </w:p>
    <w:p w14:paraId="2E69EFD4" w14:textId="31A11AAD" w:rsidR="001A149E" w:rsidRDefault="007B2421" w:rsidP="007B2421">
      <w:pPr>
        <w:pStyle w:val="Heading2"/>
      </w:pPr>
      <w:r>
        <w:t>2.1</w:t>
      </w:r>
      <w:r>
        <w:tab/>
        <w:t>RMSI CORESET configuration</w:t>
      </w:r>
    </w:p>
    <w:p w14:paraId="50CA9D49" w14:textId="352E67E0" w:rsidR="008359CB" w:rsidRDefault="002B7E86" w:rsidP="00087226">
      <w:pPr>
        <w:rPr>
          <w:lang w:val="en-GB"/>
        </w:rPr>
      </w:pPr>
      <w:r>
        <w:rPr>
          <w:lang w:val="en-GB"/>
        </w:rPr>
        <w:t xml:space="preserve">One of the open issues </w:t>
      </w:r>
      <w:r w:rsidR="00B93C8B">
        <w:rPr>
          <w:lang w:val="en-GB"/>
        </w:rPr>
        <w:t xml:space="preserve">in the NR-U RRM test common parameters </w:t>
      </w:r>
      <w:r>
        <w:rPr>
          <w:lang w:val="en-GB"/>
        </w:rPr>
        <w:t xml:space="preserve">is the RMSI CORESET configuration. </w:t>
      </w:r>
      <w:r w:rsidR="003861C6">
        <w:rPr>
          <w:lang w:val="en-GB"/>
        </w:rPr>
        <w:t>As we discussed in RAN</w:t>
      </w:r>
      <w:r w:rsidR="00B93C8B">
        <w:rPr>
          <w:lang w:val="en-GB"/>
        </w:rPr>
        <w:t>4</w:t>
      </w:r>
      <w:r w:rsidR="003861C6">
        <w:rPr>
          <w:lang w:val="en-GB"/>
        </w:rPr>
        <w:t>#98</w:t>
      </w:r>
      <w:r w:rsidR="0099643B">
        <w:rPr>
          <w:lang w:val="en-GB"/>
        </w:rPr>
        <w:t>-e</w:t>
      </w:r>
      <w:r w:rsidR="003861C6">
        <w:rPr>
          <w:lang w:val="en-GB"/>
        </w:rPr>
        <w:t xml:space="preserve"> </w:t>
      </w:r>
      <w:r w:rsidR="00E2554C">
        <w:rPr>
          <w:lang w:val="en-GB"/>
        </w:rPr>
        <w:fldChar w:fldCharType="begin"/>
      </w:r>
      <w:r w:rsidR="00E2554C">
        <w:rPr>
          <w:lang w:val="en-GB"/>
        </w:rPr>
        <w:instrText xml:space="preserve"> REF _Ref67399535 \r \h </w:instrText>
      </w:r>
      <w:r w:rsidR="00E2554C">
        <w:rPr>
          <w:lang w:val="en-GB"/>
        </w:rPr>
      </w:r>
      <w:r w:rsidR="00E2554C">
        <w:rPr>
          <w:lang w:val="en-GB"/>
        </w:rPr>
        <w:fldChar w:fldCharType="separate"/>
      </w:r>
      <w:r w:rsidR="00E2554C">
        <w:rPr>
          <w:lang w:val="en-GB"/>
        </w:rPr>
        <w:t>[2]</w:t>
      </w:r>
      <w:r w:rsidR="00E2554C">
        <w:rPr>
          <w:lang w:val="en-GB"/>
        </w:rPr>
        <w:fldChar w:fldCharType="end"/>
      </w:r>
      <w:r w:rsidR="003861C6">
        <w:rPr>
          <w:lang w:val="en-GB"/>
        </w:rPr>
        <w:t xml:space="preserve">, </w:t>
      </w:r>
      <w:r w:rsidR="001F1857">
        <w:rPr>
          <w:lang w:val="en-GB"/>
        </w:rPr>
        <w:t xml:space="preserve">TS38.213 </w:t>
      </w:r>
      <w:r w:rsidR="00564124">
        <w:rPr>
          <w:lang w:val="en-GB"/>
        </w:rPr>
        <w:t xml:space="preserve">Table </w:t>
      </w:r>
      <w:r w:rsidR="00694474">
        <w:rPr>
          <w:lang w:val="en-GB"/>
        </w:rPr>
        <w:t>13-1A/</w:t>
      </w:r>
      <w:r w:rsidR="00564124">
        <w:rPr>
          <w:lang w:val="en-GB"/>
        </w:rPr>
        <w:t>1</w:t>
      </w:r>
      <w:r w:rsidR="00694474">
        <w:rPr>
          <w:lang w:val="en-GB"/>
        </w:rPr>
        <w:t>3</w:t>
      </w:r>
      <w:r w:rsidR="00564124">
        <w:rPr>
          <w:lang w:val="en-GB"/>
        </w:rPr>
        <w:t>-4A specif</w:t>
      </w:r>
      <w:r w:rsidR="00694474">
        <w:rPr>
          <w:lang w:val="en-GB"/>
        </w:rPr>
        <w:t>y</w:t>
      </w:r>
      <w:r w:rsidR="00564124">
        <w:rPr>
          <w:lang w:val="en-GB"/>
        </w:rPr>
        <w:t xml:space="preserve"> the </w:t>
      </w:r>
      <w:r w:rsidR="00564124" w:rsidRPr="00564124">
        <w:rPr>
          <w:lang w:val="en-GB"/>
        </w:rPr>
        <w:t xml:space="preserve">CORESET </w:t>
      </w:r>
      <w:r w:rsidR="00B93C8B">
        <w:rPr>
          <w:lang w:val="en-GB"/>
        </w:rPr>
        <w:t xml:space="preserve">configurations </w:t>
      </w:r>
      <w:r w:rsidR="00564124" w:rsidRPr="00564124">
        <w:rPr>
          <w:lang w:val="en-GB"/>
        </w:rPr>
        <w:t>for Type0-PDCCH search space</w:t>
      </w:r>
      <w:r w:rsidR="0099643B">
        <w:rPr>
          <w:lang w:val="en-GB"/>
        </w:rPr>
        <w:t xml:space="preserve"> applicable </w:t>
      </w:r>
      <w:r w:rsidR="00564124">
        <w:rPr>
          <w:lang w:val="en-GB"/>
        </w:rPr>
        <w:t xml:space="preserve">for </w:t>
      </w:r>
      <w:r w:rsidR="00B93C8B">
        <w:rPr>
          <w:lang w:val="en-GB"/>
        </w:rPr>
        <w:t xml:space="preserve">the </w:t>
      </w:r>
      <w:r w:rsidR="00564124">
        <w:rPr>
          <w:lang w:val="en-GB"/>
        </w:rPr>
        <w:t>shared spectrum channel access</w:t>
      </w:r>
      <w:r w:rsidR="00C718ED">
        <w:rPr>
          <w:lang w:val="en-GB"/>
        </w:rPr>
        <w:t xml:space="preserve">. Since RAN4 agreed to configure SCS=30kHz for both </w:t>
      </w:r>
      <w:r w:rsidR="00B93C8B">
        <w:rPr>
          <w:lang w:val="en-GB"/>
        </w:rPr>
        <w:t>SSB</w:t>
      </w:r>
      <w:r w:rsidR="00C718ED">
        <w:rPr>
          <w:lang w:val="en-GB"/>
        </w:rPr>
        <w:t xml:space="preserve"> and Data, </w:t>
      </w:r>
      <w:r w:rsidR="00CF1176">
        <w:rPr>
          <w:lang w:val="en-GB"/>
        </w:rPr>
        <w:t>we can only configure 48 PRBs for RMSI CORESET</w:t>
      </w:r>
      <w:r w:rsidR="00B93C8B">
        <w:rPr>
          <w:lang w:val="en-GB"/>
        </w:rPr>
        <w:t xml:space="preserve"> according to TS38.213 Table 13-4A</w:t>
      </w:r>
      <w:r w:rsidR="00CF1176">
        <w:rPr>
          <w:lang w:val="en-GB"/>
        </w:rPr>
        <w:t xml:space="preserve">. </w:t>
      </w:r>
      <w:r w:rsidR="004D6B0D">
        <w:rPr>
          <w:lang w:val="en-GB"/>
        </w:rPr>
        <w:t>By reusing</w:t>
      </w:r>
      <w:r w:rsidR="00D72D72">
        <w:rPr>
          <w:lang w:val="en-GB"/>
        </w:rPr>
        <w:t xml:space="preserve"> the existing </w:t>
      </w:r>
      <w:r w:rsidR="00E767D3">
        <w:rPr>
          <w:lang w:val="en-GB"/>
        </w:rPr>
        <w:t>RMSI CORESET configures 2 OFDM symbols for CORESET and no PRB offset from SSB</w:t>
      </w:r>
      <w:r w:rsidR="004D6B0D">
        <w:rPr>
          <w:lang w:val="en-GB"/>
        </w:rPr>
        <w:t xml:space="preserve">, </w:t>
      </w:r>
      <w:r w:rsidR="00F132E0">
        <w:rPr>
          <w:lang w:val="en-GB"/>
        </w:rPr>
        <w:t>NR-U RRM tests</w:t>
      </w:r>
      <w:r w:rsidR="004D6B0D">
        <w:rPr>
          <w:lang w:val="en-GB"/>
        </w:rPr>
        <w:t xml:space="preserve"> </w:t>
      </w:r>
      <w:r w:rsidR="0099643B">
        <w:rPr>
          <w:lang w:val="en-GB"/>
        </w:rPr>
        <w:t xml:space="preserve">should </w:t>
      </w:r>
      <w:r w:rsidR="004D6B0D">
        <w:rPr>
          <w:lang w:val="en-GB"/>
        </w:rPr>
        <w:t xml:space="preserve">configure </w:t>
      </w:r>
      <w:r w:rsidR="004D6B0D" w:rsidRPr="002B6339">
        <w:rPr>
          <w:lang w:val="en-GB"/>
        </w:rPr>
        <w:t>Index 4</w:t>
      </w:r>
      <w:r w:rsidR="004D6B0D">
        <w:rPr>
          <w:lang w:val="en-GB"/>
        </w:rPr>
        <w:t xml:space="preserve"> in TS38.213 </w:t>
      </w:r>
      <w:r w:rsidR="004D6B0D" w:rsidRPr="002B6339">
        <w:rPr>
          <w:lang w:val="en-GB"/>
        </w:rPr>
        <w:t>Table 13-4A</w:t>
      </w:r>
      <w:r w:rsidR="004D6B0D">
        <w:rPr>
          <w:lang w:val="en-GB"/>
        </w:rPr>
        <w:t xml:space="preserve"> for RMSI CORESET</w:t>
      </w:r>
      <w:r w:rsidR="00F132E0">
        <w:rPr>
          <w:lang w:val="en-GB"/>
        </w:rPr>
        <w:t xml:space="preserve">. </w:t>
      </w:r>
    </w:p>
    <w:p w14:paraId="0C892582" w14:textId="3B05F0E3" w:rsidR="002B7E86" w:rsidRDefault="00087226" w:rsidP="00087226">
      <w:pPr>
        <w:rPr>
          <w:lang w:val="en-GB"/>
        </w:rPr>
      </w:pPr>
      <w:r>
        <w:rPr>
          <w:lang w:val="en-GB"/>
        </w:rPr>
        <w:t xml:space="preserve">Regarding the </w:t>
      </w:r>
      <w:r w:rsidRPr="00087226">
        <w:rPr>
          <w:lang w:val="en-GB"/>
        </w:rPr>
        <w:t>PDCCH monitoring occasions for Type0-PDCCH CSS set</w:t>
      </w:r>
      <w:r>
        <w:rPr>
          <w:lang w:val="en-GB"/>
        </w:rPr>
        <w:t xml:space="preserve">, </w:t>
      </w:r>
      <w:r w:rsidR="008359CB">
        <w:rPr>
          <w:lang w:val="en-GB"/>
        </w:rPr>
        <w:t xml:space="preserve">unlike the licensed carrier operation, </w:t>
      </w:r>
      <w:r w:rsidR="002B7ECC">
        <w:rPr>
          <w:lang w:val="en-GB"/>
        </w:rPr>
        <w:t>Type-0 PDCCH should be scheduled within the discovery burst tran</w:t>
      </w:r>
      <w:r w:rsidR="008870AB">
        <w:rPr>
          <w:lang w:val="en-GB"/>
        </w:rPr>
        <w:t xml:space="preserve">smission. </w:t>
      </w:r>
      <w:r w:rsidR="009650CE">
        <w:rPr>
          <w:lang w:val="en-GB"/>
        </w:rPr>
        <w:t>Since RAN4#98</w:t>
      </w:r>
      <w:r w:rsidR="0099643B">
        <w:rPr>
          <w:lang w:val="en-GB"/>
        </w:rPr>
        <w:t>-e</w:t>
      </w:r>
      <w:r w:rsidR="009650CE">
        <w:rPr>
          <w:lang w:val="en-GB"/>
        </w:rPr>
        <w:t xml:space="preserve"> agreed the DBT window duration is 1ms, </w:t>
      </w:r>
      <w:r w:rsidR="00894C93">
        <w:rPr>
          <w:lang w:val="en-GB"/>
        </w:rPr>
        <w:t xml:space="preserve">Type-0 PDCCH should be scheduled within the same slot as </w:t>
      </w:r>
      <w:r w:rsidR="00C578BB">
        <w:rPr>
          <w:lang w:val="en-GB"/>
        </w:rPr>
        <w:t xml:space="preserve">the associated </w:t>
      </w:r>
      <w:r w:rsidR="00894C93">
        <w:rPr>
          <w:lang w:val="en-GB"/>
        </w:rPr>
        <w:t>SSB</w:t>
      </w:r>
      <w:r w:rsidR="00C578BB">
        <w:rPr>
          <w:lang w:val="en-GB"/>
        </w:rPr>
        <w:t>s</w:t>
      </w:r>
      <w:r w:rsidR="00894C93">
        <w:rPr>
          <w:lang w:val="en-GB"/>
        </w:rPr>
        <w:t xml:space="preserve">. </w:t>
      </w:r>
    </w:p>
    <w:p w14:paraId="370AE29C" w14:textId="440A0D2A" w:rsidR="00FD7E63" w:rsidRDefault="00FD7E63" w:rsidP="00FD7E63">
      <w:pPr>
        <w:rPr>
          <w:lang w:val="en-GB"/>
        </w:rPr>
      </w:pPr>
      <w:r>
        <w:rPr>
          <w:lang w:val="en-GB"/>
        </w:rPr>
        <w:t xml:space="preserve">Based on the </w:t>
      </w:r>
      <w:r w:rsidR="00F132E0">
        <w:rPr>
          <w:lang w:val="en-GB"/>
        </w:rPr>
        <w:t>observation for NR-U RRM tests</w:t>
      </w:r>
      <w:r>
        <w:rPr>
          <w:lang w:val="en-GB"/>
        </w:rPr>
        <w:t xml:space="preserve">, we propose to confirm to configure </w:t>
      </w:r>
      <w:r w:rsidRPr="002B6339">
        <w:rPr>
          <w:lang w:val="en-GB"/>
        </w:rPr>
        <w:t>Index 4</w:t>
      </w:r>
      <w:r>
        <w:rPr>
          <w:lang w:val="en-GB"/>
        </w:rPr>
        <w:t xml:space="preserve"> in TS38.213 </w:t>
      </w:r>
      <w:r w:rsidRPr="002B6339">
        <w:rPr>
          <w:lang w:val="en-GB"/>
        </w:rPr>
        <w:t>Table 13-4A</w:t>
      </w:r>
      <w:r>
        <w:rPr>
          <w:lang w:val="en-GB"/>
        </w:rPr>
        <w:t xml:space="preserve"> for </w:t>
      </w:r>
      <w:r w:rsidR="00A2675D">
        <w:rPr>
          <w:lang w:val="en-GB"/>
        </w:rPr>
        <w:t>RMSI CORESET and</w:t>
      </w:r>
      <w:r>
        <w:rPr>
          <w:lang w:val="en-GB"/>
        </w:rPr>
        <w:t xml:space="preserve"> configure Index 0 in Table 13-11 for Type-0 PDCCH monitoring occasion. </w:t>
      </w:r>
    </w:p>
    <w:p w14:paraId="21E3B105" w14:textId="77777777" w:rsidR="00FD7E63" w:rsidRPr="002B7E86" w:rsidRDefault="00FD7E63" w:rsidP="00087226">
      <w:pPr>
        <w:rPr>
          <w:lang w:val="en-GB"/>
        </w:rPr>
      </w:pPr>
    </w:p>
    <w:p w14:paraId="2A7B722D" w14:textId="1A2F0748" w:rsidR="005040AF" w:rsidRPr="00685314" w:rsidRDefault="005040AF" w:rsidP="005040AF">
      <w:pPr>
        <w:rPr>
          <w:b/>
          <w:bCs/>
        </w:rPr>
      </w:pPr>
      <w:r w:rsidRPr="00685314">
        <w:rPr>
          <w:b/>
          <w:bCs/>
        </w:rPr>
        <w:t>Proposal</w:t>
      </w:r>
      <w:r>
        <w:rPr>
          <w:b/>
          <w:bCs/>
        </w:rPr>
        <w:t xml:space="preserve"> 1</w:t>
      </w:r>
      <w:r w:rsidRPr="00685314">
        <w:rPr>
          <w:b/>
          <w:bCs/>
        </w:rPr>
        <w:t xml:space="preserve">: </w:t>
      </w:r>
      <w:r>
        <w:rPr>
          <w:b/>
          <w:bCs/>
        </w:rPr>
        <w:t>Confirm</w:t>
      </w:r>
      <w:r w:rsidRPr="00685314">
        <w:rPr>
          <w:b/>
          <w:bCs/>
        </w:rPr>
        <w:t xml:space="preserve"> RMC for CORESET for RMSI scheduling under CCA </w:t>
      </w:r>
      <w:r>
        <w:rPr>
          <w:b/>
          <w:bCs/>
        </w:rPr>
        <w:t xml:space="preserve">to transmit Type0-PDCCH in the discovery burst. </w:t>
      </w:r>
    </w:p>
    <w:p w14:paraId="28616D00" w14:textId="6DF701CA" w:rsidR="00837BAE" w:rsidRPr="00837BAE" w:rsidRDefault="005040AF" w:rsidP="00837BAE">
      <w:pPr>
        <w:pStyle w:val="ListParagraph"/>
        <w:numPr>
          <w:ilvl w:val="0"/>
          <w:numId w:val="14"/>
        </w:numPr>
        <w:rPr>
          <w:b/>
          <w:bCs/>
        </w:rPr>
      </w:pPr>
      <w:r w:rsidRPr="00685314">
        <w:rPr>
          <w:b/>
          <w:bCs/>
        </w:rPr>
        <w:t>SCS=30kHz</w:t>
      </w:r>
      <w:r w:rsidR="00837BAE">
        <w:rPr>
          <w:b/>
          <w:bCs/>
        </w:rPr>
        <w:t xml:space="preserve"> with 48</w:t>
      </w:r>
      <w:r w:rsidR="0099643B">
        <w:rPr>
          <w:b/>
          <w:bCs/>
        </w:rPr>
        <w:t xml:space="preserve"> </w:t>
      </w:r>
      <w:r w:rsidR="00837BAE">
        <w:rPr>
          <w:b/>
          <w:bCs/>
        </w:rPr>
        <w:t>PRB</w:t>
      </w:r>
    </w:p>
    <w:p w14:paraId="61A88D59" w14:textId="77777777" w:rsidR="005040AF" w:rsidRDefault="005040AF" w:rsidP="005040AF">
      <w:pPr>
        <w:pStyle w:val="ListParagraph"/>
        <w:numPr>
          <w:ilvl w:val="0"/>
          <w:numId w:val="14"/>
        </w:numPr>
        <w:rPr>
          <w:b/>
          <w:bCs/>
        </w:rPr>
      </w:pPr>
      <w:r>
        <w:rPr>
          <w:b/>
          <w:bCs/>
        </w:rPr>
        <w:t>R</w:t>
      </w:r>
      <w:r w:rsidRPr="00685314">
        <w:rPr>
          <w:b/>
          <w:bCs/>
        </w:rPr>
        <w:t xml:space="preserve">efers to TS38.213 Table 13-4A </w:t>
      </w:r>
      <w:r>
        <w:rPr>
          <w:b/>
          <w:bCs/>
        </w:rPr>
        <w:t>I</w:t>
      </w:r>
      <w:r w:rsidRPr="00685314">
        <w:rPr>
          <w:b/>
          <w:bCs/>
        </w:rPr>
        <w:t>ndex 4</w:t>
      </w:r>
      <w:r>
        <w:rPr>
          <w:b/>
          <w:bCs/>
        </w:rPr>
        <w:t xml:space="preserve"> (i.e., 2 OFDM symbols, </w:t>
      </w:r>
      <w:r w:rsidRPr="00685314">
        <w:rPr>
          <w:b/>
          <w:bCs/>
        </w:rPr>
        <w:t>RB offset = 0</w:t>
      </w:r>
      <w:r>
        <w:rPr>
          <w:b/>
          <w:bCs/>
        </w:rPr>
        <w:t>).</w:t>
      </w:r>
    </w:p>
    <w:p w14:paraId="1A436B59" w14:textId="77777777" w:rsidR="005040AF" w:rsidRPr="00EA6134" w:rsidRDefault="005040AF" w:rsidP="005040AF">
      <w:pPr>
        <w:pStyle w:val="ListParagraph"/>
        <w:numPr>
          <w:ilvl w:val="0"/>
          <w:numId w:val="14"/>
        </w:numPr>
        <w:rPr>
          <w:b/>
          <w:bCs/>
        </w:rPr>
      </w:pPr>
      <w:r>
        <w:rPr>
          <w:b/>
          <w:bCs/>
        </w:rPr>
        <w:t>Refers to TS38.213 Table 13-11 Index 0 (i.e., O=0, M=1)</w:t>
      </w:r>
    </w:p>
    <w:p w14:paraId="0D28C77C" w14:textId="67BD3F3A" w:rsidR="007B2421" w:rsidRPr="005040AF" w:rsidRDefault="007B2421" w:rsidP="007B2421"/>
    <w:p w14:paraId="04DDB92E" w14:textId="51F145CC" w:rsidR="007B2421" w:rsidRDefault="00645B1C" w:rsidP="00645B1C">
      <w:pPr>
        <w:pStyle w:val="Heading2"/>
      </w:pPr>
      <w:r>
        <w:lastRenderedPageBreak/>
        <w:t>2.2</w:t>
      </w:r>
      <w:r>
        <w:tab/>
        <w:t>RMC burst transmission model</w:t>
      </w:r>
    </w:p>
    <w:p w14:paraId="300F80B2" w14:textId="65816F85" w:rsidR="00645B1C" w:rsidRDefault="00826ADB" w:rsidP="007B2421">
      <w:pPr>
        <w:rPr>
          <w:lang w:val="en-GB"/>
        </w:rPr>
      </w:pPr>
      <w:r>
        <w:rPr>
          <w:lang w:val="en-GB"/>
        </w:rPr>
        <w:t xml:space="preserve">Another open issue is the </w:t>
      </w:r>
      <w:r w:rsidR="00A924FE">
        <w:rPr>
          <w:lang w:val="en-GB"/>
        </w:rPr>
        <w:t xml:space="preserve">candidate PDSCH transmission slot lengths for </w:t>
      </w:r>
      <w:r>
        <w:rPr>
          <w:lang w:val="en-GB"/>
        </w:rPr>
        <w:t>RMC burst transmission model</w:t>
      </w:r>
      <w:r w:rsidR="00D1754C">
        <w:rPr>
          <w:lang w:val="en-GB"/>
        </w:rPr>
        <w:t xml:space="preserve">. According to the endorsed RMC burst transmission model </w:t>
      </w:r>
      <w:r w:rsidR="00D1754C">
        <w:rPr>
          <w:lang w:val="en-GB"/>
        </w:rPr>
        <w:fldChar w:fldCharType="begin"/>
      </w:r>
      <w:r w:rsidR="00D1754C">
        <w:rPr>
          <w:lang w:val="en-GB"/>
        </w:rPr>
        <w:instrText xml:space="preserve"> REF _Ref67401178 \r \h </w:instrText>
      </w:r>
      <w:r w:rsidR="00D1754C">
        <w:rPr>
          <w:lang w:val="en-GB"/>
        </w:rPr>
      </w:r>
      <w:r w:rsidR="00D1754C">
        <w:rPr>
          <w:lang w:val="en-GB"/>
        </w:rPr>
        <w:fldChar w:fldCharType="separate"/>
      </w:r>
      <w:r w:rsidR="00D1754C">
        <w:rPr>
          <w:lang w:val="en-GB"/>
        </w:rPr>
        <w:t>[1]</w:t>
      </w:r>
      <w:r w:rsidR="00D1754C">
        <w:rPr>
          <w:lang w:val="en-GB"/>
        </w:rPr>
        <w:fldChar w:fldCharType="end"/>
      </w:r>
      <w:r w:rsidR="00D1754C">
        <w:rPr>
          <w:lang w:val="en-GB"/>
        </w:rPr>
        <w:t>, it is specified as follows</w:t>
      </w:r>
      <w:r w:rsidR="00634641">
        <w:rPr>
          <w:lang w:val="en-GB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F70F1" w14:paraId="37F29C3A" w14:textId="77777777" w:rsidTr="00CF70F1">
        <w:tc>
          <w:tcPr>
            <w:tcW w:w="9629" w:type="dxa"/>
          </w:tcPr>
          <w:p w14:paraId="368DBED9" w14:textId="77777777" w:rsidR="00CF70F1" w:rsidRPr="00CF70F1" w:rsidRDefault="00CF70F1" w:rsidP="00CF70F1">
            <w:pPr>
              <w:widowControl/>
              <w:spacing w:after="18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F70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RMC not conveying </w:t>
            </w:r>
            <w:r w:rsidRPr="00CF70F1">
              <w:rPr>
                <w:rFonts w:ascii="Times New Roman" w:eastAsia="Times New Roman" w:hAnsi="Times New Roman" w:cs="Arial"/>
                <w:sz w:val="20"/>
                <w:szCs w:val="16"/>
                <w:lang w:val="en-GB" w:eastAsia="en-US"/>
              </w:rPr>
              <w:t>RMSI</w:t>
            </w:r>
            <w:r w:rsidRPr="00CF70F1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is scheduled during the RMC burst. The length of the transmission burst in slots is defined as N. The burst transmission format is determined according to the steps below:</w:t>
            </w:r>
          </w:p>
          <w:p w14:paraId="76DF6412" w14:textId="6EEF94D9" w:rsidR="00CF70F1" w:rsidRPr="00F132E0" w:rsidRDefault="00CF70F1" w:rsidP="00CF70F1">
            <w:pPr>
              <w:widowControl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left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CF70F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Select N randomly from a given set of the number </w:t>
            </w:r>
            <w:r w:rsidRPr="00F132E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of </w:t>
            </w:r>
            <w:r w:rsidR="00634641" w:rsidRPr="00F132E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slots</w:t>
            </w:r>
            <w:r w:rsidRPr="00F132E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</w:t>
            </w:r>
            <w:r w:rsidRPr="00F132E0">
              <w:rPr>
                <w:rFonts w:ascii="Times New Roman" w:eastAsia="SimSun" w:hAnsi="Times New Roman" w:cs="Times New Roman"/>
                <w:sz w:val="20"/>
                <w:szCs w:val="20"/>
                <w:vertAlign w:val="subscript"/>
                <w:lang w:eastAsia="zh-CN"/>
              </w:rPr>
              <w:t>1</w:t>
            </w:r>
            <w:r w:rsidRPr="00F132E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= {[1],[3],[5],[8]} with equal probability as the total length of RMC burst transmission format.</w:t>
            </w:r>
          </w:p>
          <w:p w14:paraId="730EED30" w14:textId="77777777" w:rsidR="00CF70F1" w:rsidRPr="00F132E0" w:rsidRDefault="00CF70F1" w:rsidP="00CF70F1">
            <w:pPr>
              <w:widowControl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left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F132E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 uniform random variable from 0 to 1 is generated. If the random variable is less than P</w:t>
            </w:r>
            <w:r w:rsidRPr="00F132E0">
              <w:rPr>
                <w:rFonts w:ascii="Times New Roman" w:eastAsia="SimSun" w:hAnsi="Times New Roman" w:cs="Times New Roman"/>
                <w:sz w:val="20"/>
                <w:szCs w:val="20"/>
                <w:vertAlign w:val="subscript"/>
                <w:lang w:eastAsia="zh-CN"/>
              </w:rPr>
              <w:t>CCA_DL</w:t>
            </w:r>
            <w:r w:rsidRPr="00F132E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 a burst of N fully occupied slots is transmitted. Otherwise, the RMC burst transmission is muted and the muting duration is the same as the number N of slots for determined burst format.</w:t>
            </w:r>
          </w:p>
          <w:p w14:paraId="6BA8708C" w14:textId="51C7D4BB" w:rsidR="00CF70F1" w:rsidRPr="00CF70F1" w:rsidRDefault="00CF70F1" w:rsidP="00CF70F1">
            <w:pPr>
              <w:widowControl/>
              <w:spacing w:after="18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F132E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RMC burst transmission is scheduled outside discovery burst transmission window. If transmission occurred in the previous slot, transmission is muted for a duration of one slot. Additionaly, if the start time of the candidate RMC burst transmission is within [8] </w:t>
            </w:r>
            <w:r w:rsidR="00634641" w:rsidRPr="00F132E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slots</w:t>
            </w:r>
            <w:r w:rsidRPr="00F132E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of the start of the discovery burst transmission window, RMC transmission is not performed.</w:t>
            </w:r>
          </w:p>
        </w:tc>
      </w:tr>
    </w:tbl>
    <w:p w14:paraId="034ABD34" w14:textId="468453D2" w:rsidR="00645B1C" w:rsidRDefault="00537286" w:rsidP="007B2421">
      <w:pPr>
        <w:rPr>
          <w:lang w:val="en-GB"/>
        </w:rPr>
      </w:pPr>
      <w:r>
        <w:rPr>
          <w:lang w:val="en-GB"/>
        </w:rPr>
        <w:t xml:space="preserve">According to the endorsed transmission model, </w:t>
      </w:r>
      <w:r w:rsidR="00583C6D">
        <w:rPr>
          <w:lang w:val="en-GB"/>
        </w:rPr>
        <w:t xml:space="preserve">the number of RMC transmission length is selected from 1, 3, 5, and 8 slots, randomly. Since this is basically same configurations as </w:t>
      </w:r>
      <w:r w:rsidR="00B60241">
        <w:rPr>
          <w:lang w:val="en-GB"/>
        </w:rPr>
        <w:t xml:space="preserve">LTE </w:t>
      </w:r>
      <w:r w:rsidR="00583C6D">
        <w:rPr>
          <w:lang w:val="en-GB"/>
        </w:rPr>
        <w:t xml:space="preserve">LAA, </w:t>
      </w:r>
      <w:r w:rsidR="00B60241">
        <w:rPr>
          <w:lang w:val="en-GB"/>
        </w:rPr>
        <w:t>we don’t see any reason to</w:t>
      </w:r>
      <w:r w:rsidR="00EB6FF1">
        <w:rPr>
          <w:lang w:val="en-GB"/>
        </w:rPr>
        <w:t xml:space="preserve"> consider different transmission </w:t>
      </w:r>
      <w:r w:rsidR="00F132E0">
        <w:rPr>
          <w:lang w:val="en-GB"/>
        </w:rPr>
        <w:t xml:space="preserve">burst </w:t>
      </w:r>
      <w:r w:rsidR="00EB6FF1">
        <w:rPr>
          <w:lang w:val="en-GB"/>
        </w:rPr>
        <w:t xml:space="preserve">length. </w:t>
      </w:r>
    </w:p>
    <w:p w14:paraId="4AC4CA3A" w14:textId="5F603050" w:rsidR="003E43FF" w:rsidRPr="003E43FF" w:rsidRDefault="003E43FF" w:rsidP="007B2421">
      <w:pPr>
        <w:rPr>
          <w:b/>
          <w:bCs/>
          <w:lang w:val="en-GB"/>
        </w:rPr>
      </w:pPr>
      <w:r w:rsidRPr="003E43FF">
        <w:rPr>
          <w:b/>
          <w:bCs/>
          <w:lang w:val="en-GB"/>
        </w:rPr>
        <w:t>Proposal</w:t>
      </w:r>
      <w:r w:rsidR="00E0286D">
        <w:rPr>
          <w:b/>
          <w:bCs/>
          <w:lang w:val="en-GB"/>
        </w:rPr>
        <w:t xml:space="preserve"> 2</w:t>
      </w:r>
      <w:r w:rsidRPr="003E43FF">
        <w:rPr>
          <w:b/>
          <w:bCs/>
          <w:lang w:val="en-GB"/>
        </w:rPr>
        <w:t>: Confirm the number of slots for RMC transmission burst, i.e., S</w:t>
      </w:r>
      <w:r w:rsidRPr="003E43FF">
        <w:rPr>
          <w:b/>
          <w:bCs/>
          <w:vertAlign w:val="subscript"/>
          <w:lang w:val="en-GB"/>
        </w:rPr>
        <w:t>1</w:t>
      </w:r>
      <w:r w:rsidRPr="003E43FF">
        <w:rPr>
          <w:b/>
          <w:bCs/>
          <w:lang w:val="en-GB"/>
        </w:rPr>
        <w:t xml:space="preserve"> = {1,3,5,8}.</w:t>
      </w:r>
    </w:p>
    <w:p w14:paraId="5D821D60" w14:textId="5529D84E" w:rsidR="003E43FF" w:rsidRDefault="00F31FF4" w:rsidP="007B2421">
      <w:r>
        <w:fldChar w:fldCharType="begin"/>
      </w:r>
      <w:r>
        <w:instrText xml:space="preserve"> REF _Ref67402074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illustrates an example of DL signal transmission according to </w:t>
      </w:r>
      <w:r w:rsidR="00F132E0">
        <w:t>the</w:t>
      </w:r>
      <w:r>
        <w:t xml:space="preserve"> proposal. </w:t>
      </w:r>
    </w:p>
    <w:p w14:paraId="18094215" w14:textId="7A099ABC" w:rsidR="007928A5" w:rsidRDefault="00952D5C" w:rsidP="007B2421">
      <w:r>
        <w:object w:dxaOrig="11388" w:dyaOrig="4393" w14:anchorId="19C9F8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186pt" o:ole="">
            <v:imagedata r:id="rId9" o:title=""/>
          </v:shape>
          <o:OLEObject Type="Embed" ProgID="Visio.Drawing.15" ShapeID="_x0000_i1025" DrawAspect="Content" ObjectID="_1678909319" r:id="rId10"/>
        </w:object>
      </w:r>
    </w:p>
    <w:p w14:paraId="02169258" w14:textId="5529BF6E" w:rsidR="00CF70F1" w:rsidRDefault="00DB4091" w:rsidP="00DB4091">
      <w:pPr>
        <w:pStyle w:val="Caption"/>
        <w:rPr>
          <w:lang w:val="en-GB"/>
        </w:rPr>
      </w:pPr>
      <w:bookmarkStart w:id="3" w:name="_Ref67402074"/>
      <w:r>
        <w:t xml:space="preserve">Figure </w:t>
      </w:r>
      <w:r w:rsidR="006C7924">
        <w:fldChar w:fldCharType="begin"/>
      </w:r>
      <w:r w:rsidR="006C7924">
        <w:instrText xml:space="preserve"> SEQ Figure \* ARABIC </w:instrText>
      </w:r>
      <w:r w:rsidR="006C7924">
        <w:fldChar w:fldCharType="separate"/>
      </w:r>
      <w:r>
        <w:rPr>
          <w:noProof/>
        </w:rPr>
        <w:t>1</w:t>
      </w:r>
      <w:r w:rsidR="006C7924">
        <w:rPr>
          <w:noProof/>
        </w:rPr>
        <w:fldChar w:fldCharType="end"/>
      </w:r>
      <w:bookmarkEnd w:id="3"/>
      <w:r>
        <w:tab/>
        <w:t>Example of DL signal transmission for NR-U test cases.</w:t>
      </w:r>
    </w:p>
    <w:p w14:paraId="6E8DD981" w14:textId="2E5655F6" w:rsidR="006B2664" w:rsidRDefault="006B2664" w:rsidP="006B2664">
      <w:pPr>
        <w:pStyle w:val="Heading2"/>
      </w:pPr>
      <w:r>
        <w:t>2.3</w:t>
      </w:r>
      <w:r>
        <w:tab/>
        <w:t>RLM/BM test</w:t>
      </w:r>
      <w:r w:rsidR="00F132E0">
        <w:t xml:space="preserve"> point</w:t>
      </w:r>
      <w:r>
        <w:t>s</w:t>
      </w:r>
      <w:r w:rsidR="008A63E2">
        <w:t xml:space="preserve"> </w:t>
      </w:r>
      <w:r w:rsidR="00FB48AF">
        <w:t>for 4Rx UEs</w:t>
      </w:r>
    </w:p>
    <w:p w14:paraId="140F20E3" w14:textId="73122199" w:rsidR="008A63E2" w:rsidRDefault="008A63E2" w:rsidP="008A63E2">
      <w:pPr>
        <w:rPr>
          <w:lang w:val="en-GB"/>
        </w:rPr>
      </w:pPr>
      <w:r>
        <w:rPr>
          <w:lang w:val="en-GB"/>
        </w:rPr>
        <w:t xml:space="preserve">The last open issue is the SNR test points </w:t>
      </w:r>
      <w:r w:rsidR="0000449E">
        <w:rPr>
          <w:lang w:val="en-GB"/>
        </w:rPr>
        <w:t>of</w:t>
      </w:r>
      <w:r w:rsidR="008C3B9A">
        <w:rPr>
          <w:lang w:val="en-GB"/>
        </w:rPr>
        <w:t xml:space="preserve"> RLM out-of-sync</w:t>
      </w:r>
      <w:r w:rsidR="0000449E">
        <w:rPr>
          <w:lang w:val="en-GB"/>
        </w:rPr>
        <w:t>h/in-synch and BM link recovery tests for 4Rx UEs</w:t>
      </w:r>
      <w:r w:rsidR="000A3CE8">
        <w:rPr>
          <w:lang w:val="en-GB"/>
        </w:rPr>
        <w:t xml:space="preserve"> specified in TS38.133 A.3.6A</w:t>
      </w:r>
      <w:r w:rsidR="0000449E">
        <w:rPr>
          <w:lang w:val="en-GB"/>
        </w:rPr>
        <w:t xml:space="preserve">. </w:t>
      </w:r>
      <w:r w:rsidR="00F132E0">
        <w:rPr>
          <w:lang w:val="en-GB"/>
        </w:rPr>
        <w:t>T</w:t>
      </w:r>
      <w:r w:rsidR="000D035E">
        <w:rPr>
          <w:lang w:val="en-GB"/>
        </w:rPr>
        <w:t xml:space="preserve">he </w:t>
      </w:r>
      <w:r w:rsidR="00DD7A96">
        <w:rPr>
          <w:lang w:val="en-GB"/>
        </w:rPr>
        <w:t xml:space="preserve">existing NR RLM test cases </w:t>
      </w:r>
      <w:r w:rsidR="00B67F9A">
        <w:rPr>
          <w:lang w:val="en-GB"/>
        </w:rPr>
        <w:t xml:space="preserve">set the SNR whose value is 3dB lower during </w:t>
      </w:r>
      <w:r w:rsidR="00C958DD">
        <w:rPr>
          <w:lang w:val="en-GB"/>
        </w:rPr>
        <w:t>T3 (</w:t>
      </w:r>
      <w:r w:rsidR="00B67F9A">
        <w:rPr>
          <w:lang w:val="en-GB"/>
        </w:rPr>
        <w:t xml:space="preserve">period </w:t>
      </w:r>
      <w:r w:rsidR="00C958DD">
        <w:rPr>
          <w:lang w:val="en-GB"/>
        </w:rPr>
        <w:t>below Q</w:t>
      </w:r>
      <w:r w:rsidR="00C958DD" w:rsidRPr="00F132E0">
        <w:rPr>
          <w:vertAlign w:val="subscript"/>
          <w:lang w:val="en-GB"/>
        </w:rPr>
        <w:t>out</w:t>
      </w:r>
      <w:r w:rsidR="00C958DD">
        <w:rPr>
          <w:lang w:val="en-GB"/>
        </w:rPr>
        <w:t xml:space="preserve">) </w:t>
      </w:r>
      <w:r w:rsidR="00B67F9A">
        <w:rPr>
          <w:lang w:val="en-GB"/>
        </w:rPr>
        <w:t xml:space="preserve">for 4Rx UEs compared with 2Rx UEs, </w:t>
      </w:r>
      <w:r w:rsidR="00C958DD">
        <w:rPr>
          <w:lang w:val="en-GB"/>
        </w:rPr>
        <w:t>in order to keep out-of-synch</w:t>
      </w:r>
      <w:r w:rsidR="00B67F9A">
        <w:rPr>
          <w:lang w:val="en-GB"/>
        </w:rPr>
        <w:t>. Similarly, RAN4 sets SNR whose value is 3.5dB lower during T4 (period below Q</w:t>
      </w:r>
      <w:r w:rsidR="00B67F9A" w:rsidRPr="00F132E0">
        <w:rPr>
          <w:vertAlign w:val="subscript"/>
          <w:lang w:val="en-GB"/>
        </w:rPr>
        <w:t>in</w:t>
      </w:r>
      <w:r w:rsidR="00B67F9A">
        <w:rPr>
          <w:lang w:val="en-GB"/>
        </w:rPr>
        <w:t>) for RLM in-synch test</w:t>
      </w:r>
      <w:r w:rsidR="00711D83">
        <w:rPr>
          <w:lang w:val="en-GB"/>
        </w:rPr>
        <w:t>s</w:t>
      </w:r>
      <w:r w:rsidR="00B67F9A">
        <w:rPr>
          <w:lang w:val="en-GB"/>
        </w:rPr>
        <w:t xml:space="preserve"> and 3dB lower during T3/T4/T5 </w:t>
      </w:r>
      <w:r w:rsidR="00711D83">
        <w:rPr>
          <w:lang w:val="en-GB"/>
        </w:rPr>
        <w:t>(period b</w:t>
      </w:r>
      <w:r w:rsidR="00F132E0">
        <w:rPr>
          <w:lang w:val="en-GB"/>
        </w:rPr>
        <w:t>elow</w:t>
      </w:r>
      <w:r w:rsidR="00711D83">
        <w:rPr>
          <w:lang w:val="en-GB"/>
        </w:rPr>
        <w:t xml:space="preserve"> Q</w:t>
      </w:r>
      <w:r w:rsidR="00711D83" w:rsidRPr="00F132E0">
        <w:rPr>
          <w:vertAlign w:val="subscript"/>
          <w:lang w:val="en-GB"/>
        </w:rPr>
        <w:t>out_LR_SSB</w:t>
      </w:r>
      <w:r w:rsidR="00711D83">
        <w:rPr>
          <w:lang w:val="en-GB"/>
        </w:rPr>
        <w:t xml:space="preserve">) for link recovery tests. Because of no channel quality measurement performance difference between licensed spectrum operation and shared spectrum operation, </w:t>
      </w:r>
      <w:r w:rsidR="004D2BCB">
        <w:rPr>
          <w:lang w:val="en-GB"/>
        </w:rPr>
        <w:t xml:space="preserve">RAN4 should apply the same methodology to specify the parameters of RLM/BL test for 4Rx UEs. </w:t>
      </w:r>
    </w:p>
    <w:p w14:paraId="3B9AABC0" w14:textId="13F33BBF" w:rsidR="004D2BCB" w:rsidRDefault="006B2664" w:rsidP="004D2BCB">
      <w:pPr>
        <w:rPr>
          <w:b/>
          <w:bCs/>
          <w:lang w:val="en-GB"/>
        </w:rPr>
      </w:pPr>
      <w:r w:rsidRPr="006B2664">
        <w:rPr>
          <w:b/>
          <w:bCs/>
          <w:lang w:val="en-GB"/>
        </w:rPr>
        <w:t>Proposal</w:t>
      </w:r>
      <w:r w:rsidR="00E0286D">
        <w:rPr>
          <w:b/>
          <w:bCs/>
          <w:lang w:val="en-GB"/>
        </w:rPr>
        <w:t xml:space="preserve"> </w:t>
      </w:r>
      <w:r w:rsidR="008B2524">
        <w:rPr>
          <w:b/>
          <w:bCs/>
          <w:lang w:val="en-GB"/>
        </w:rPr>
        <w:t>3</w:t>
      </w:r>
      <w:r w:rsidRPr="006B2664">
        <w:rPr>
          <w:b/>
          <w:bCs/>
          <w:lang w:val="en-GB"/>
        </w:rPr>
        <w:t xml:space="preserve">: </w:t>
      </w:r>
      <w:r w:rsidR="004D2BCB">
        <w:rPr>
          <w:b/>
          <w:bCs/>
          <w:lang w:val="en-GB"/>
        </w:rPr>
        <w:t xml:space="preserve">For 4Rx UEs, </w:t>
      </w:r>
    </w:p>
    <w:p w14:paraId="663A50B4" w14:textId="3182ED58" w:rsidR="004D2BCB" w:rsidRDefault="004D2BCB" w:rsidP="004D2BCB">
      <w:pPr>
        <w:pStyle w:val="ListParagraph"/>
        <w:numPr>
          <w:ilvl w:val="0"/>
          <w:numId w:val="16"/>
        </w:numPr>
        <w:rPr>
          <w:b/>
          <w:bCs/>
          <w:lang w:val="en-GB"/>
        </w:rPr>
      </w:pPr>
      <w:r>
        <w:rPr>
          <w:b/>
          <w:bCs/>
          <w:lang w:val="en-GB"/>
        </w:rPr>
        <w:lastRenderedPageBreak/>
        <w:t>S</w:t>
      </w:r>
      <w:r w:rsidR="006B2664" w:rsidRPr="004D2BCB">
        <w:rPr>
          <w:b/>
          <w:bCs/>
          <w:lang w:val="en-GB"/>
        </w:rPr>
        <w:t xml:space="preserve">et </w:t>
      </w:r>
      <w:r w:rsidRPr="004D2BCB">
        <w:rPr>
          <w:b/>
          <w:bCs/>
          <w:lang w:val="en-GB"/>
        </w:rPr>
        <w:t>SNR during T3 with 3</w:t>
      </w:r>
      <w:r w:rsidR="006B2664" w:rsidRPr="004D2BCB">
        <w:rPr>
          <w:b/>
          <w:bCs/>
          <w:lang w:val="en-GB"/>
        </w:rPr>
        <w:t xml:space="preserve"> dB lower </w:t>
      </w:r>
      <w:r w:rsidRPr="004D2BCB">
        <w:rPr>
          <w:b/>
          <w:bCs/>
          <w:lang w:val="en-GB"/>
        </w:rPr>
        <w:t>than 2Rx UEs</w:t>
      </w:r>
      <w:r>
        <w:rPr>
          <w:b/>
          <w:bCs/>
          <w:lang w:val="en-GB"/>
        </w:rPr>
        <w:t xml:space="preserve">, for </w:t>
      </w:r>
      <w:r w:rsidRPr="004D2BCB">
        <w:rPr>
          <w:b/>
          <w:bCs/>
          <w:lang w:val="en-GB"/>
        </w:rPr>
        <w:t>RLM OOS</w:t>
      </w:r>
      <w:r>
        <w:rPr>
          <w:b/>
          <w:bCs/>
          <w:lang w:val="en-GB"/>
        </w:rPr>
        <w:t xml:space="preserve"> and RLM IS tests.</w:t>
      </w:r>
    </w:p>
    <w:p w14:paraId="5DBC6D3B" w14:textId="6A8A27EC" w:rsidR="004D2BCB" w:rsidRDefault="004D2BCB" w:rsidP="004D2BCB">
      <w:pPr>
        <w:pStyle w:val="ListParagraph"/>
        <w:numPr>
          <w:ilvl w:val="0"/>
          <w:numId w:val="16"/>
        </w:numPr>
        <w:rPr>
          <w:b/>
          <w:bCs/>
          <w:lang w:val="en-GB"/>
        </w:rPr>
      </w:pPr>
      <w:r>
        <w:rPr>
          <w:b/>
          <w:bCs/>
          <w:lang w:val="en-GB"/>
        </w:rPr>
        <w:t>S</w:t>
      </w:r>
      <w:r w:rsidRPr="004D2BCB">
        <w:rPr>
          <w:b/>
          <w:bCs/>
          <w:lang w:val="en-GB"/>
        </w:rPr>
        <w:t>et SNR during T</w:t>
      </w:r>
      <w:r>
        <w:rPr>
          <w:b/>
          <w:bCs/>
          <w:lang w:val="en-GB"/>
        </w:rPr>
        <w:t>4</w:t>
      </w:r>
      <w:r w:rsidRPr="004D2BCB">
        <w:rPr>
          <w:b/>
          <w:bCs/>
          <w:lang w:val="en-GB"/>
        </w:rPr>
        <w:t xml:space="preserve"> with 3</w:t>
      </w:r>
      <w:r>
        <w:rPr>
          <w:b/>
          <w:bCs/>
          <w:lang w:val="en-GB"/>
        </w:rPr>
        <w:t>.5</w:t>
      </w:r>
      <w:r w:rsidRPr="004D2BCB">
        <w:rPr>
          <w:b/>
          <w:bCs/>
          <w:lang w:val="en-GB"/>
        </w:rPr>
        <w:t xml:space="preserve"> dB lower than 2Rx UEs</w:t>
      </w:r>
      <w:r>
        <w:rPr>
          <w:b/>
          <w:bCs/>
          <w:lang w:val="en-GB"/>
        </w:rPr>
        <w:t xml:space="preserve">, for RLM IS tests. </w:t>
      </w:r>
    </w:p>
    <w:p w14:paraId="660DA8AF" w14:textId="06D80B5C" w:rsidR="004D2BCB" w:rsidRPr="004D2BCB" w:rsidRDefault="004D2BCB" w:rsidP="004D2BCB">
      <w:pPr>
        <w:pStyle w:val="ListParagraph"/>
        <w:numPr>
          <w:ilvl w:val="0"/>
          <w:numId w:val="16"/>
        </w:numPr>
        <w:rPr>
          <w:b/>
          <w:bCs/>
          <w:lang w:val="en-GB"/>
        </w:rPr>
      </w:pPr>
      <w:r>
        <w:rPr>
          <w:b/>
          <w:bCs/>
          <w:lang w:val="en-GB"/>
        </w:rPr>
        <w:t>S</w:t>
      </w:r>
      <w:r w:rsidRPr="004D2BCB">
        <w:rPr>
          <w:b/>
          <w:bCs/>
          <w:lang w:val="en-GB"/>
        </w:rPr>
        <w:t>et SNR during T3</w:t>
      </w:r>
      <w:r>
        <w:rPr>
          <w:b/>
          <w:bCs/>
          <w:lang w:val="en-GB"/>
        </w:rPr>
        <w:t>/T4/T5</w:t>
      </w:r>
      <w:r w:rsidRPr="004D2BCB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 xml:space="preserve">with </w:t>
      </w:r>
      <w:r w:rsidRPr="004D2BCB">
        <w:rPr>
          <w:b/>
          <w:bCs/>
          <w:lang w:val="en-GB"/>
        </w:rPr>
        <w:t>3 dB lower than 2Rx UEs</w:t>
      </w:r>
      <w:r>
        <w:rPr>
          <w:b/>
          <w:bCs/>
          <w:lang w:val="en-GB"/>
        </w:rPr>
        <w:t>, for link recover tests.</w:t>
      </w:r>
    </w:p>
    <w:p w14:paraId="2EB49ED3" w14:textId="5DD00E1D" w:rsidR="006B2664" w:rsidRPr="007B2421" w:rsidRDefault="006B2664" w:rsidP="007B2421">
      <w:pPr>
        <w:rPr>
          <w:lang w:val="en-GB"/>
        </w:rPr>
      </w:pPr>
    </w:p>
    <w:p w14:paraId="26478AFA" w14:textId="0EECA1CC" w:rsidR="00783276" w:rsidRPr="00327786" w:rsidRDefault="007C7DF9" w:rsidP="00B3735B">
      <w:pPr>
        <w:pStyle w:val="Heading1"/>
        <w:rPr>
          <w:lang w:val="en-US"/>
        </w:rPr>
      </w:pPr>
      <w:r w:rsidRPr="00327786">
        <w:rPr>
          <w:lang w:val="en-US"/>
        </w:rPr>
        <w:t>3</w:t>
      </w:r>
      <w:r w:rsidRPr="00327786">
        <w:rPr>
          <w:lang w:val="en-US"/>
        </w:rPr>
        <w:tab/>
        <w:t>Summary</w:t>
      </w:r>
    </w:p>
    <w:p w14:paraId="12CAE08E" w14:textId="77777777" w:rsidR="0099643B" w:rsidRPr="00685314" w:rsidRDefault="0099643B" w:rsidP="0099643B">
      <w:pPr>
        <w:rPr>
          <w:b/>
          <w:bCs/>
        </w:rPr>
      </w:pPr>
      <w:r w:rsidRPr="00685314">
        <w:rPr>
          <w:b/>
          <w:bCs/>
        </w:rPr>
        <w:t>Proposal</w:t>
      </w:r>
      <w:r>
        <w:rPr>
          <w:b/>
          <w:bCs/>
        </w:rPr>
        <w:t xml:space="preserve"> 1</w:t>
      </w:r>
      <w:r w:rsidRPr="00685314">
        <w:rPr>
          <w:b/>
          <w:bCs/>
        </w:rPr>
        <w:t xml:space="preserve">: </w:t>
      </w:r>
      <w:r>
        <w:rPr>
          <w:b/>
          <w:bCs/>
        </w:rPr>
        <w:t>Confirm</w:t>
      </w:r>
      <w:r w:rsidRPr="00685314">
        <w:rPr>
          <w:b/>
          <w:bCs/>
        </w:rPr>
        <w:t xml:space="preserve"> RMC for CORESET for RMSI scheduling under CCA </w:t>
      </w:r>
      <w:r>
        <w:rPr>
          <w:b/>
          <w:bCs/>
        </w:rPr>
        <w:t xml:space="preserve">to transmit Type0-PDCCH in the discovery burst. </w:t>
      </w:r>
    </w:p>
    <w:p w14:paraId="0C156B8D" w14:textId="77777777" w:rsidR="0099643B" w:rsidRPr="00837BAE" w:rsidRDefault="0099643B" w:rsidP="0099643B">
      <w:pPr>
        <w:pStyle w:val="ListParagraph"/>
        <w:numPr>
          <w:ilvl w:val="0"/>
          <w:numId w:val="14"/>
        </w:numPr>
        <w:rPr>
          <w:b/>
          <w:bCs/>
        </w:rPr>
      </w:pPr>
      <w:r w:rsidRPr="00685314">
        <w:rPr>
          <w:b/>
          <w:bCs/>
        </w:rPr>
        <w:t>SCS=30kHz</w:t>
      </w:r>
      <w:r>
        <w:rPr>
          <w:b/>
          <w:bCs/>
        </w:rPr>
        <w:t xml:space="preserve"> with 48 PRB</w:t>
      </w:r>
    </w:p>
    <w:p w14:paraId="2CCBAA09" w14:textId="77777777" w:rsidR="0099643B" w:rsidRDefault="0099643B" w:rsidP="0099643B">
      <w:pPr>
        <w:pStyle w:val="ListParagraph"/>
        <w:numPr>
          <w:ilvl w:val="0"/>
          <w:numId w:val="14"/>
        </w:numPr>
        <w:rPr>
          <w:b/>
          <w:bCs/>
        </w:rPr>
      </w:pPr>
      <w:r>
        <w:rPr>
          <w:b/>
          <w:bCs/>
        </w:rPr>
        <w:t>R</w:t>
      </w:r>
      <w:r w:rsidRPr="00685314">
        <w:rPr>
          <w:b/>
          <w:bCs/>
        </w:rPr>
        <w:t xml:space="preserve">efers to TS38.213 Table 13-4A </w:t>
      </w:r>
      <w:r>
        <w:rPr>
          <w:b/>
          <w:bCs/>
        </w:rPr>
        <w:t>I</w:t>
      </w:r>
      <w:r w:rsidRPr="00685314">
        <w:rPr>
          <w:b/>
          <w:bCs/>
        </w:rPr>
        <w:t>ndex 4</w:t>
      </w:r>
      <w:r>
        <w:rPr>
          <w:b/>
          <w:bCs/>
        </w:rPr>
        <w:t xml:space="preserve"> (i.e., 2 OFDM symbols, </w:t>
      </w:r>
      <w:r w:rsidRPr="00685314">
        <w:rPr>
          <w:b/>
          <w:bCs/>
        </w:rPr>
        <w:t>RB offset = 0</w:t>
      </w:r>
      <w:r>
        <w:rPr>
          <w:b/>
          <w:bCs/>
        </w:rPr>
        <w:t>).</w:t>
      </w:r>
    </w:p>
    <w:p w14:paraId="1EEABBBD" w14:textId="424EBBE1" w:rsidR="00053A4B" w:rsidRPr="0099643B" w:rsidRDefault="0099643B" w:rsidP="00053A4B">
      <w:pPr>
        <w:pStyle w:val="ListParagraph"/>
        <w:numPr>
          <w:ilvl w:val="0"/>
          <w:numId w:val="14"/>
        </w:numPr>
        <w:rPr>
          <w:b/>
          <w:bCs/>
        </w:rPr>
      </w:pPr>
      <w:r>
        <w:rPr>
          <w:b/>
          <w:bCs/>
        </w:rPr>
        <w:t>Refers to TS38.213 Table 13-11 Index 0 (i.e., O=0, M=1)</w:t>
      </w:r>
    </w:p>
    <w:p w14:paraId="436059A9" w14:textId="77777777" w:rsidR="0099643B" w:rsidRPr="003E43FF" w:rsidRDefault="0099643B" w:rsidP="0099643B">
      <w:pPr>
        <w:rPr>
          <w:b/>
          <w:bCs/>
          <w:lang w:val="en-GB"/>
        </w:rPr>
      </w:pPr>
      <w:r w:rsidRPr="003E43FF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2</w:t>
      </w:r>
      <w:r w:rsidRPr="003E43FF">
        <w:rPr>
          <w:b/>
          <w:bCs/>
          <w:lang w:val="en-GB"/>
        </w:rPr>
        <w:t>: Confirm the number of slots for RMC transmission burst, i.e., S</w:t>
      </w:r>
      <w:r w:rsidRPr="003E43FF">
        <w:rPr>
          <w:b/>
          <w:bCs/>
          <w:vertAlign w:val="subscript"/>
          <w:lang w:val="en-GB"/>
        </w:rPr>
        <w:t>1</w:t>
      </w:r>
      <w:r w:rsidRPr="003E43FF">
        <w:rPr>
          <w:b/>
          <w:bCs/>
          <w:lang w:val="en-GB"/>
        </w:rPr>
        <w:t xml:space="preserve"> = {1,3,5,8}.</w:t>
      </w:r>
    </w:p>
    <w:p w14:paraId="20B383A2" w14:textId="77777777" w:rsidR="00BF0747" w:rsidRDefault="00BF0747" w:rsidP="00BF0747">
      <w:pPr>
        <w:rPr>
          <w:b/>
          <w:bCs/>
          <w:lang w:val="en-GB"/>
        </w:rPr>
      </w:pPr>
      <w:r w:rsidRPr="006B2664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3</w:t>
      </w:r>
      <w:r w:rsidRPr="006B2664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 xml:space="preserve">For 4Rx UEs, </w:t>
      </w:r>
    </w:p>
    <w:p w14:paraId="21CD97EC" w14:textId="77777777" w:rsidR="00BF0747" w:rsidRDefault="00BF0747" w:rsidP="00BF0747">
      <w:pPr>
        <w:pStyle w:val="ListParagraph"/>
        <w:numPr>
          <w:ilvl w:val="0"/>
          <w:numId w:val="16"/>
        </w:numPr>
        <w:rPr>
          <w:b/>
          <w:bCs/>
          <w:lang w:val="en-GB"/>
        </w:rPr>
      </w:pPr>
      <w:r>
        <w:rPr>
          <w:b/>
          <w:bCs/>
          <w:lang w:val="en-GB"/>
        </w:rPr>
        <w:t>S</w:t>
      </w:r>
      <w:r w:rsidRPr="004D2BCB">
        <w:rPr>
          <w:b/>
          <w:bCs/>
          <w:lang w:val="en-GB"/>
        </w:rPr>
        <w:t>et SNR during T3 with 3 dB lower than 2Rx UEs</w:t>
      </w:r>
      <w:r>
        <w:rPr>
          <w:b/>
          <w:bCs/>
          <w:lang w:val="en-GB"/>
        </w:rPr>
        <w:t xml:space="preserve">, for </w:t>
      </w:r>
      <w:r w:rsidRPr="004D2BCB">
        <w:rPr>
          <w:b/>
          <w:bCs/>
          <w:lang w:val="en-GB"/>
        </w:rPr>
        <w:t>RLM OOS</w:t>
      </w:r>
      <w:r>
        <w:rPr>
          <w:b/>
          <w:bCs/>
          <w:lang w:val="en-GB"/>
        </w:rPr>
        <w:t xml:space="preserve"> and RLM IS tests.</w:t>
      </w:r>
    </w:p>
    <w:p w14:paraId="674A09CE" w14:textId="77777777" w:rsidR="00BF0747" w:rsidRDefault="00BF0747" w:rsidP="00BF0747">
      <w:pPr>
        <w:pStyle w:val="ListParagraph"/>
        <w:numPr>
          <w:ilvl w:val="0"/>
          <w:numId w:val="16"/>
        </w:numPr>
        <w:rPr>
          <w:b/>
          <w:bCs/>
          <w:lang w:val="en-GB"/>
        </w:rPr>
      </w:pPr>
      <w:r>
        <w:rPr>
          <w:b/>
          <w:bCs/>
          <w:lang w:val="en-GB"/>
        </w:rPr>
        <w:t>S</w:t>
      </w:r>
      <w:r w:rsidRPr="004D2BCB">
        <w:rPr>
          <w:b/>
          <w:bCs/>
          <w:lang w:val="en-GB"/>
        </w:rPr>
        <w:t>et SNR during T</w:t>
      </w:r>
      <w:r>
        <w:rPr>
          <w:b/>
          <w:bCs/>
          <w:lang w:val="en-GB"/>
        </w:rPr>
        <w:t>4</w:t>
      </w:r>
      <w:r w:rsidRPr="004D2BCB">
        <w:rPr>
          <w:b/>
          <w:bCs/>
          <w:lang w:val="en-GB"/>
        </w:rPr>
        <w:t xml:space="preserve"> with 3</w:t>
      </w:r>
      <w:r>
        <w:rPr>
          <w:b/>
          <w:bCs/>
          <w:lang w:val="en-GB"/>
        </w:rPr>
        <w:t>.5</w:t>
      </w:r>
      <w:r w:rsidRPr="004D2BCB">
        <w:rPr>
          <w:b/>
          <w:bCs/>
          <w:lang w:val="en-GB"/>
        </w:rPr>
        <w:t xml:space="preserve"> dB lower than 2Rx UEs</w:t>
      </w:r>
      <w:r>
        <w:rPr>
          <w:b/>
          <w:bCs/>
          <w:lang w:val="en-GB"/>
        </w:rPr>
        <w:t xml:space="preserve">, for RLM IS tests. </w:t>
      </w:r>
    </w:p>
    <w:p w14:paraId="0DE5C918" w14:textId="72D37DBC" w:rsidR="0099643B" w:rsidRPr="00BF0747" w:rsidRDefault="00BF0747" w:rsidP="00053A4B">
      <w:pPr>
        <w:pStyle w:val="ListParagraph"/>
        <w:numPr>
          <w:ilvl w:val="0"/>
          <w:numId w:val="16"/>
        </w:numPr>
        <w:rPr>
          <w:b/>
          <w:bCs/>
          <w:lang w:val="en-GB"/>
        </w:rPr>
      </w:pPr>
      <w:r>
        <w:rPr>
          <w:b/>
          <w:bCs/>
          <w:lang w:val="en-GB"/>
        </w:rPr>
        <w:t>S</w:t>
      </w:r>
      <w:r w:rsidRPr="004D2BCB">
        <w:rPr>
          <w:b/>
          <w:bCs/>
          <w:lang w:val="en-GB"/>
        </w:rPr>
        <w:t>et SNR during T3</w:t>
      </w:r>
      <w:r>
        <w:rPr>
          <w:b/>
          <w:bCs/>
          <w:lang w:val="en-GB"/>
        </w:rPr>
        <w:t>/T4/T5</w:t>
      </w:r>
      <w:r w:rsidRPr="004D2BCB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 xml:space="preserve">with </w:t>
      </w:r>
      <w:r w:rsidRPr="004D2BCB">
        <w:rPr>
          <w:b/>
          <w:bCs/>
          <w:lang w:val="en-GB"/>
        </w:rPr>
        <w:t>3 dB lower than 2Rx UEs</w:t>
      </w:r>
      <w:r>
        <w:rPr>
          <w:b/>
          <w:bCs/>
          <w:lang w:val="en-GB"/>
        </w:rPr>
        <w:t>, for link recover tests.</w:t>
      </w:r>
    </w:p>
    <w:p w14:paraId="15AE7CF6" w14:textId="6A8909BD" w:rsidR="00887C74" w:rsidRPr="00327786" w:rsidRDefault="00BB7525" w:rsidP="00BB4A9F">
      <w:pPr>
        <w:pStyle w:val="Heading1"/>
        <w:rPr>
          <w:lang w:val="en-US"/>
        </w:rPr>
      </w:pPr>
      <w:r w:rsidRPr="00327786">
        <w:rPr>
          <w:lang w:val="en-US"/>
        </w:rPr>
        <w:t>4</w:t>
      </w:r>
      <w:r w:rsidR="000C49C8" w:rsidRPr="00327786">
        <w:rPr>
          <w:lang w:val="en-US"/>
        </w:rPr>
        <w:tab/>
      </w:r>
      <w:r w:rsidR="005A782E" w:rsidRPr="00327786">
        <w:rPr>
          <w:lang w:val="en-US"/>
        </w:rPr>
        <w:t>References</w:t>
      </w:r>
    </w:p>
    <w:p w14:paraId="22062DA6" w14:textId="38C2CA31" w:rsidR="00B774D5" w:rsidRPr="00327786" w:rsidRDefault="00A55B55" w:rsidP="00B774D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4" w:name="_Ref67401178"/>
      <w:r w:rsidRPr="00A55B55">
        <w:t>R4-2103521</w:t>
      </w:r>
      <w:r>
        <w:t>, “</w:t>
      </w:r>
      <w:r w:rsidRPr="00A55B55">
        <w:t>Draft CR: RMC for NR-U test cases</w:t>
      </w:r>
      <w:r>
        <w:t>”, Ericsson.</w:t>
      </w:r>
      <w:bookmarkEnd w:id="4"/>
      <w:r>
        <w:t xml:space="preserve"> </w:t>
      </w:r>
    </w:p>
    <w:p w14:paraId="7F15F9CC" w14:textId="06FABF78" w:rsidR="00BE76B4" w:rsidRPr="00327786" w:rsidRDefault="00362CBD" w:rsidP="00983CF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5" w:name="_Ref67399535"/>
      <w:r>
        <w:t>R4-2101430, “</w:t>
      </w:r>
      <w:r w:rsidRPr="00503E6C">
        <w:t>Common test parameters for NR-U RRM tests</w:t>
      </w:r>
      <w:r>
        <w:t>”, Ericsson.</w:t>
      </w:r>
      <w:bookmarkEnd w:id="5"/>
      <w:r>
        <w:t xml:space="preserve"> </w:t>
      </w:r>
    </w:p>
    <w:sectPr w:rsidR="00BE76B4" w:rsidRPr="00327786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C2F4C5" w14:textId="77777777" w:rsidR="00752631" w:rsidRDefault="00752631">
      <w:pPr>
        <w:spacing w:after="0"/>
      </w:pPr>
      <w:r>
        <w:separator/>
      </w:r>
    </w:p>
  </w:endnote>
  <w:endnote w:type="continuationSeparator" w:id="0">
    <w:p w14:paraId="504F2446" w14:textId="77777777" w:rsidR="00752631" w:rsidRDefault="007526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72698C" w:rsidRDefault="0072698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2698C" w:rsidRDefault="007269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3663A5" w14:textId="77777777" w:rsidR="00752631" w:rsidRDefault="00752631">
      <w:pPr>
        <w:spacing w:after="0"/>
      </w:pPr>
      <w:r>
        <w:separator/>
      </w:r>
    </w:p>
  </w:footnote>
  <w:footnote w:type="continuationSeparator" w:id="0">
    <w:p w14:paraId="777F000A" w14:textId="77777777" w:rsidR="00752631" w:rsidRDefault="0075263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72698C" w:rsidRDefault="0072698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6E4A67"/>
    <w:multiLevelType w:val="hybridMultilevel"/>
    <w:tmpl w:val="0D6AF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B6EA5"/>
    <w:multiLevelType w:val="hybridMultilevel"/>
    <w:tmpl w:val="F86C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077AD"/>
    <w:multiLevelType w:val="hybridMultilevel"/>
    <w:tmpl w:val="DADA8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BD7EC7"/>
    <w:multiLevelType w:val="hybridMultilevel"/>
    <w:tmpl w:val="70165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B6213D8"/>
    <w:multiLevelType w:val="hybridMultilevel"/>
    <w:tmpl w:val="EDF8F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8D13AC"/>
    <w:multiLevelType w:val="hybridMultilevel"/>
    <w:tmpl w:val="AE9C14C2"/>
    <w:lvl w:ilvl="0" w:tplc="D018E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FA9A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B8F5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C830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72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E1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4C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26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CC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9C0075"/>
    <w:multiLevelType w:val="hybridMultilevel"/>
    <w:tmpl w:val="4A143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146DDF"/>
    <w:multiLevelType w:val="hybridMultilevel"/>
    <w:tmpl w:val="8D30F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742061"/>
    <w:multiLevelType w:val="hybridMultilevel"/>
    <w:tmpl w:val="A2D8A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BE7B36"/>
    <w:multiLevelType w:val="hybridMultilevel"/>
    <w:tmpl w:val="1286F638"/>
    <w:lvl w:ilvl="0" w:tplc="04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5"/>
  </w:num>
  <w:num w:numId="2">
    <w:abstractNumId w:val="10"/>
  </w:num>
  <w:num w:numId="3">
    <w:abstractNumId w:val="4"/>
  </w:num>
  <w:num w:numId="4">
    <w:abstractNumId w:val="12"/>
  </w:num>
  <w:num w:numId="5">
    <w:abstractNumId w:val="7"/>
  </w:num>
  <w:num w:numId="6">
    <w:abstractNumId w:val="14"/>
  </w:num>
  <w:num w:numId="7">
    <w:abstractNumId w:val="6"/>
  </w:num>
  <w:num w:numId="8">
    <w:abstractNumId w:val="8"/>
  </w:num>
  <w:num w:numId="9">
    <w:abstractNumId w:val="1"/>
  </w:num>
  <w:num w:numId="10">
    <w:abstractNumId w:val="11"/>
  </w:num>
  <w:num w:numId="11">
    <w:abstractNumId w:val="0"/>
  </w:num>
  <w:num w:numId="12">
    <w:abstractNumId w:val="3"/>
  </w:num>
  <w:num w:numId="13">
    <w:abstractNumId w:val="9"/>
  </w:num>
  <w:num w:numId="14">
    <w:abstractNumId w:val="5"/>
  </w:num>
  <w:num w:numId="15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49E"/>
    <w:rsid w:val="000047D2"/>
    <w:rsid w:val="00004D1B"/>
    <w:rsid w:val="00006032"/>
    <w:rsid w:val="00006C3B"/>
    <w:rsid w:val="000073FB"/>
    <w:rsid w:val="00007E62"/>
    <w:rsid w:val="0001114B"/>
    <w:rsid w:val="00011C86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590B"/>
    <w:rsid w:val="0001601E"/>
    <w:rsid w:val="00016605"/>
    <w:rsid w:val="00016D52"/>
    <w:rsid w:val="00017714"/>
    <w:rsid w:val="0001787A"/>
    <w:rsid w:val="00017A14"/>
    <w:rsid w:val="00017C4E"/>
    <w:rsid w:val="00017D5A"/>
    <w:rsid w:val="00020B37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7B6"/>
    <w:rsid w:val="00025DD5"/>
    <w:rsid w:val="000262D9"/>
    <w:rsid w:val="000266DE"/>
    <w:rsid w:val="00026800"/>
    <w:rsid w:val="00026CBB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37A4A"/>
    <w:rsid w:val="00040B4F"/>
    <w:rsid w:val="00040C18"/>
    <w:rsid w:val="00041292"/>
    <w:rsid w:val="00041B14"/>
    <w:rsid w:val="0004248E"/>
    <w:rsid w:val="000436AB"/>
    <w:rsid w:val="000437C1"/>
    <w:rsid w:val="00043FF0"/>
    <w:rsid w:val="00044315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0919"/>
    <w:rsid w:val="000511A2"/>
    <w:rsid w:val="000524B3"/>
    <w:rsid w:val="00052E7F"/>
    <w:rsid w:val="00053A4B"/>
    <w:rsid w:val="000541FE"/>
    <w:rsid w:val="0005420D"/>
    <w:rsid w:val="00054FF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8B"/>
    <w:rsid w:val="00073C7D"/>
    <w:rsid w:val="00074090"/>
    <w:rsid w:val="000742B1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0DE"/>
    <w:rsid w:val="000841E7"/>
    <w:rsid w:val="00084603"/>
    <w:rsid w:val="00085C53"/>
    <w:rsid w:val="000863BD"/>
    <w:rsid w:val="0008685F"/>
    <w:rsid w:val="00086EDA"/>
    <w:rsid w:val="00087226"/>
    <w:rsid w:val="0008744E"/>
    <w:rsid w:val="000901E2"/>
    <w:rsid w:val="0009079C"/>
    <w:rsid w:val="000918A3"/>
    <w:rsid w:val="00091C4A"/>
    <w:rsid w:val="000924E7"/>
    <w:rsid w:val="00092695"/>
    <w:rsid w:val="00092B03"/>
    <w:rsid w:val="0009399D"/>
    <w:rsid w:val="00093D26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13B5"/>
    <w:rsid w:val="000A1627"/>
    <w:rsid w:val="000A2152"/>
    <w:rsid w:val="000A2A4C"/>
    <w:rsid w:val="000A2A67"/>
    <w:rsid w:val="000A2C2A"/>
    <w:rsid w:val="000A3A6D"/>
    <w:rsid w:val="000A3CE8"/>
    <w:rsid w:val="000A42CE"/>
    <w:rsid w:val="000A4BEB"/>
    <w:rsid w:val="000A5060"/>
    <w:rsid w:val="000A5631"/>
    <w:rsid w:val="000A5806"/>
    <w:rsid w:val="000A5BF1"/>
    <w:rsid w:val="000A68B1"/>
    <w:rsid w:val="000A693F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8C5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AE6"/>
    <w:rsid w:val="000C7E61"/>
    <w:rsid w:val="000D035E"/>
    <w:rsid w:val="000D06C8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E0B"/>
    <w:rsid w:val="000E63D2"/>
    <w:rsid w:val="000E7499"/>
    <w:rsid w:val="000E7B71"/>
    <w:rsid w:val="000E7C9E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3D2"/>
    <w:rsid w:val="000F551A"/>
    <w:rsid w:val="000F566C"/>
    <w:rsid w:val="000F5A73"/>
    <w:rsid w:val="000F614F"/>
    <w:rsid w:val="000F6226"/>
    <w:rsid w:val="000F6A4F"/>
    <w:rsid w:val="000F72AA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66D"/>
    <w:rsid w:val="00102A1C"/>
    <w:rsid w:val="001030F5"/>
    <w:rsid w:val="0010390B"/>
    <w:rsid w:val="00103969"/>
    <w:rsid w:val="00103C55"/>
    <w:rsid w:val="00103CB8"/>
    <w:rsid w:val="00105015"/>
    <w:rsid w:val="001050DA"/>
    <w:rsid w:val="001052C8"/>
    <w:rsid w:val="00106338"/>
    <w:rsid w:val="00106F0C"/>
    <w:rsid w:val="0010703D"/>
    <w:rsid w:val="00110126"/>
    <w:rsid w:val="00110BE2"/>
    <w:rsid w:val="001113C7"/>
    <w:rsid w:val="00111663"/>
    <w:rsid w:val="0011391A"/>
    <w:rsid w:val="00114077"/>
    <w:rsid w:val="00114245"/>
    <w:rsid w:val="001145A9"/>
    <w:rsid w:val="00114877"/>
    <w:rsid w:val="00114934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FAA"/>
    <w:rsid w:val="00123540"/>
    <w:rsid w:val="001238DE"/>
    <w:rsid w:val="00123A77"/>
    <w:rsid w:val="00123B27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4DB"/>
    <w:rsid w:val="00130BB4"/>
    <w:rsid w:val="00131500"/>
    <w:rsid w:val="00131CAD"/>
    <w:rsid w:val="0013265C"/>
    <w:rsid w:val="001327A1"/>
    <w:rsid w:val="00132C26"/>
    <w:rsid w:val="00133323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211A"/>
    <w:rsid w:val="00142713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5179"/>
    <w:rsid w:val="00145726"/>
    <w:rsid w:val="00145C2B"/>
    <w:rsid w:val="00146A54"/>
    <w:rsid w:val="001475D7"/>
    <w:rsid w:val="00147B38"/>
    <w:rsid w:val="00147CB6"/>
    <w:rsid w:val="00147D79"/>
    <w:rsid w:val="00150175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162"/>
    <w:rsid w:val="001603A2"/>
    <w:rsid w:val="001605C1"/>
    <w:rsid w:val="00160FB5"/>
    <w:rsid w:val="0016119A"/>
    <w:rsid w:val="001613CE"/>
    <w:rsid w:val="0016142B"/>
    <w:rsid w:val="00161499"/>
    <w:rsid w:val="0016175B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915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5E8D"/>
    <w:rsid w:val="00176377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82E"/>
    <w:rsid w:val="00193CD3"/>
    <w:rsid w:val="00193CF5"/>
    <w:rsid w:val="00193D4A"/>
    <w:rsid w:val="001941ED"/>
    <w:rsid w:val="00194385"/>
    <w:rsid w:val="001946E1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49E"/>
    <w:rsid w:val="001A1D18"/>
    <w:rsid w:val="001A28D8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488"/>
    <w:rsid w:val="001B072D"/>
    <w:rsid w:val="001B0D31"/>
    <w:rsid w:val="001B1051"/>
    <w:rsid w:val="001B13E6"/>
    <w:rsid w:val="001B172B"/>
    <w:rsid w:val="001B185D"/>
    <w:rsid w:val="001B1A86"/>
    <w:rsid w:val="001B1B38"/>
    <w:rsid w:val="001B2FA9"/>
    <w:rsid w:val="001B3115"/>
    <w:rsid w:val="001B3893"/>
    <w:rsid w:val="001B45D3"/>
    <w:rsid w:val="001B461D"/>
    <w:rsid w:val="001B4909"/>
    <w:rsid w:val="001B5849"/>
    <w:rsid w:val="001B606B"/>
    <w:rsid w:val="001B68D8"/>
    <w:rsid w:val="001B6AFB"/>
    <w:rsid w:val="001B6F88"/>
    <w:rsid w:val="001B7725"/>
    <w:rsid w:val="001B77A1"/>
    <w:rsid w:val="001C012A"/>
    <w:rsid w:val="001C0823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6D0"/>
    <w:rsid w:val="001D4850"/>
    <w:rsid w:val="001D48E3"/>
    <w:rsid w:val="001D5196"/>
    <w:rsid w:val="001D5C9B"/>
    <w:rsid w:val="001D60D3"/>
    <w:rsid w:val="001D64D3"/>
    <w:rsid w:val="001D67EE"/>
    <w:rsid w:val="001D6830"/>
    <w:rsid w:val="001D6ADF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099"/>
    <w:rsid w:val="001E37DC"/>
    <w:rsid w:val="001E3879"/>
    <w:rsid w:val="001E3A17"/>
    <w:rsid w:val="001E4638"/>
    <w:rsid w:val="001E4804"/>
    <w:rsid w:val="001E4FDA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857"/>
    <w:rsid w:val="001F1922"/>
    <w:rsid w:val="001F1E6E"/>
    <w:rsid w:val="001F1EFE"/>
    <w:rsid w:val="001F1FB5"/>
    <w:rsid w:val="001F22D7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93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AF4"/>
    <w:rsid w:val="00214CEB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4DFE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341F"/>
    <w:rsid w:val="00233443"/>
    <w:rsid w:val="00234404"/>
    <w:rsid w:val="00234C72"/>
    <w:rsid w:val="00235558"/>
    <w:rsid w:val="00235596"/>
    <w:rsid w:val="00236178"/>
    <w:rsid w:val="0023673E"/>
    <w:rsid w:val="00236F55"/>
    <w:rsid w:val="00237C55"/>
    <w:rsid w:val="00237ECB"/>
    <w:rsid w:val="0024003A"/>
    <w:rsid w:val="00240325"/>
    <w:rsid w:val="0024032E"/>
    <w:rsid w:val="002405EB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F00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64FA"/>
    <w:rsid w:val="0025720C"/>
    <w:rsid w:val="0025769E"/>
    <w:rsid w:val="00257E49"/>
    <w:rsid w:val="0026062E"/>
    <w:rsid w:val="002607CA"/>
    <w:rsid w:val="00261690"/>
    <w:rsid w:val="00261991"/>
    <w:rsid w:val="00261BAC"/>
    <w:rsid w:val="00261C85"/>
    <w:rsid w:val="002621FF"/>
    <w:rsid w:val="0026260A"/>
    <w:rsid w:val="002626CF"/>
    <w:rsid w:val="00262BE5"/>
    <w:rsid w:val="002635C5"/>
    <w:rsid w:val="00263659"/>
    <w:rsid w:val="002639DB"/>
    <w:rsid w:val="00263E71"/>
    <w:rsid w:val="002644D6"/>
    <w:rsid w:val="0026468D"/>
    <w:rsid w:val="002661F3"/>
    <w:rsid w:val="00266233"/>
    <w:rsid w:val="0026643C"/>
    <w:rsid w:val="002674B3"/>
    <w:rsid w:val="002677F5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28"/>
    <w:rsid w:val="00274EE7"/>
    <w:rsid w:val="00274F5C"/>
    <w:rsid w:val="00275BF0"/>
    <w:rsid w:val="00275BF3"/>
    <w:rsid w:val="0027657D"/>
    <w:rsid w:val="002765C8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521"/>
    <w:rsid w:val="00281A32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917ED"/>
    <w:rsid w:val="0029196D"/>
    <w:rsid w:val="00292710"/>
    <w:rsid w:val="00293082"/>
    <w:rsid w:val="00293570"/>
    <w:rsid w:val="00293778"/>
    <w:rsid w:val="0029383A"/>
    <w:rsid w:val="00293C2E"/>
    <w:rsid w:val="00293F6D"/>
    <w:rsid w:val="00294194"/>
    <w:rsid w:val="002942C3"/>
    <w:rsid w:val="00294BA7"/>
    <w:rsid w:val="00294CDF"/>
    <w:rsid w:val="00294EEE"/>
    <w:rsid w:val="00295345"/>
    <w:rsid w:val="00295541"/>
    <w:rsid w:val="00295E7B"/>
    <w:rsid w:val="0029647B"/>
    <w:rsid w:val="0029785A"/>
    <w:rsid w:val="002A04F1"/>
    <w:rsid w:val="002A06C7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6339"/>
    <w:rsid w:val="002B767A"/>
    <w:rsid w:val="002B7C97"/>
    <w:rsid w:val="002B7E86"/>
    <w:rsid w:val="002B7ECC"/>
    <w:rsid w:val="002B7F0F"/>
    <w:rsid w:val="002C02C3"/>
    <w:rsid w:val="002C0BDD"/>
    <w:rsid w:val="002C0F91"/>
    <w:rsid w:val="002C1958"/>
    <w:rsid w:val="002C1AAB"/>
    <w:rsid w:val="002C21B4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B20"/>
    <w:rsid w:val="002D1D8B"/>
    <w:rsid w:val="002D2515"/>
    <w:rsid w:val="002D254F"/>
    <w:rsid w:val="002D383C"/>
    <w:rsid w:val="002D3C08"/>
    <w:rsid w:val="002D3D93"/>
    <w:rsid w:val="002D4CE2"/>
    <w:rsid w:val="002D4F03"/>
    <w:rsid w:val="002D4F51"/>
    <w:rsid w:val="002D518C"/>
    <w:rsid w:val="002D5427"/>
    <w:rsid w:val="002D5642"/>
    <w:rsid w:val="002D58BE"/>
    <w:rsid w:val="002D617F"/>
    <w:rsid w:val="002D6F69"/>
    <w:rsid w:val="002E02EB"/>
    <w:rsid w:val="002E0978"/>
    <w:rsid w:val="002E1127"/>
    <w:rsid w:val="002E11F2"/>
    <w:rsid w:val="002E188B"/>
    <w:rsid w:val="002E1DCA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C63"/>
    <w:rsid w:val="002E4DE1"/>
    <w:rsid w:val="002E4EDE"/>
    <w:rsid w:val="002E518D"/>
    <w:rsid w:val="002E51B0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9C5"/>
    <w:rsid w:val="002F1E21"/>
    <w:rsid w:val="002F28F9"/>
    <w:rsid w:val="002F2910"/>
    <w:rsid w:val="002F2C24"/>
    <w:rsid w:val="002F2FB3"/>
    <w:rsid w:val="002F3283"/>
    <w:rsid w:val="002F365D"/>
    <w:rsid w:val="002F3BF1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A76"/>
    <w:rsid w:val="00300CBF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07EF7"/>
    <w:rsid w:val="00310185"/>
    <w:rsid w:val="00310508"/>
    <w:rsid w:val="00310FB7"/>
    <w:rsid w:val="00311320"/>
    <w:rsid w:val="00311838"/>
    <w:rsid w:val="00311EAA"/>
    <w:rsid w:val="00312509"/>
    <w:rsid w:val="003137E6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558"/>
    <w:rsid w:val="003275A8"/>
    <w:rsid w:val="00327786"/>
    <w:rsid w:val="00327CB3"/>
    <w:rsid w:val="00330F4E"/>
    <w:rsid w:val="003316FA"/>
    <w:rsid w:val="0033171E"/>
    <w:rsid w:val="00332021"/>
    <w:rsid w:val="00332F16"/>
    <w:rsid w:val="00333189"/>
    <w:rsid w:val="00334395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16BB"/>
    <w:rsid w:val="00341703"/>
    <w:rsid w:val="00341779"/>
    <w:rsid w:val="00341CD9"/>
    <w:rsid w:val="003426E8"/>
    <w:rsid w:val="00342902"/>
    <w:rsid w:val="003434FE"/>
    <w:rsid w:val="0034358B"/>
    <w:rsid w:val="003437B1"/>
    <w:rsid w:val="00343C7A"/>
    <w:rsid w:val="003443C2"/>
    <w:rsid w:val="00344648"/>
    <w:rsid w:val="003448E7"/>
    <w:rsid w:val="00344D5C"/>
    <w:rsid w:val="003450B2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56"/>
    <w:rsid w:val="0035568C"/>
    <w:rsid w:val="0035592C"/>
    <w:rsid w:val="00355BE5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601DC"/>
    <w:rsid w:val="00361515"/>
    <w:rsid w:val="00361606"/>
    <w:rsid w:val="00361BD7"/>
    <w:rsid w:val="00362CBD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67AA6"/>
    <w:rsid w:val="00370561"/>
    <w:rsid w:val="003706F6"/>
    <w:rsid w:val="0037073A"/>
    <w:rsid w:val="0037130E"/>
    <w:rsid w:val="0037191E"/>
    <w:rsid w:val="00371B9F"/>
    <w:rsid w:val="00372819"/>
    <w:rsid w:val="003733CC"/>
    <w:rsid w:val="0037364D"/>
    <w:rsid w:val="003738AD"/>
    <w:rsid w:val="003741DE"/>
    <w:rsid w:val="00374603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136"/>
    <w:rsid w:val="00382316"/>
    <w:rsid w:val="00382680"/>
    <w:rsid w:val="00382992"/>
    <w:rsid w:val="003829A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52A1"/>
    <w:rsid w:val="0038614B"/>
    <w:rsid w:val="003861C6"/>
    <w:rsid w:val="00386335"/>
    <w:rsid w:val="0038680C"/>
    <w:rsid w:val="00386B81"/>
    <w:rsid w:val="00386ED8"/>
    <w:rsid w:val="00386F2E"/>
    <w:rsid w:val="00390312"/>
    <w:rsid w:val="003903EC"/>
    <w:rsid w:val="00390CB5"/>
    <w:rsid w:val="00390DA7"/>
    <w:rsid w:val="00390ED1"/>
    <w:rsid w:val="003914F0"/>
    <w:rsid w:val="00391DBF"/>
    <w:rsid w:val="00392D2C"/>
    <w:rsid w:val="00392D98"/>
    <w:rsid w:val="00393E66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384"/>
    <w:rsid w:val="00397480"/>
    <w:rsid w:val="003978C5"/>
    <w:rsid w:val="003A0839"/>
    <w:rsid w:val="003A0DBD"/>
    <w:rsid w:val="003A0E52"/>
    <w:rsid w:val="003A1CD6"/>
    <w:rsid w:val="003A25C7"/>
    <w:rsid w:val="003A2B81"/>
    <w:rsid w:val="003A2BF9"/>
    <w:rsid w:val="003A3260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15BC"/>
    <w:rsid w:val="003B1B6B"/>
    <w:rsid w:val="003B1C5D"/>
    <w:rsid w:val="003B24B7"/>
    <w:rsid w:val="003B26AE"/>
    <w:rsid w:val="003B3525"/>
    <w:rsid w:val="003B392D"/>
    <w:rsid w:val="003B3C32"/>
    <w:rsid w:val="003B43D6"/>
    <w:rsid w:val="003B44FE"/>
    <w:rsid w:val="003B4B61"/>
    <w:rsid w:val="003B4DE0"/>
    <w:rsid w:val="003B518B"/>
    <w:rsid w:val="003B53D8"/>
    <w:rsid w:val="003B60AC"/>
    <w:rsid w:val="003B6626"/>
    <w:rsid w:val="003B6859"/>
    <w:rsid w:val="003B697F"/>
    <w:rsid w:val="003B6EDF"/>
    <w:rsid w:val="003B7C6E"/>
    <w:rsid w:val="003C049A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40F1"/>
    <w:rsid w:val="003C48CF"/>
    <w:rsid w:val="003C512A"/>
    <w:rsid w:val="003C5148"/>
    <w:rsid w:val="003C532B"/>
    <w:rsid w:val="003C5567"/>
    <w:rsid w:val="003C5917"/>
    <w:rsid w:val="003C629C"/>
    <w:rsid w:val="003C6399"/>
    <w:rsid w:val="003C71BF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3D97"/>
    <w:rsid w:val="003E4324"/>
    <w:rsid w:val="003E43FF"/>
    <w:rsid w:val="003E4A53"/>
    <w:rsid w:val="003E4C42"/>
    <w:rsid w:val="003E4CBD"/>
    <w:rsid w:val="003E5923"/>
    <w:rsid w:val="003E5CF1"/>
    <w:rsid w:val="003E762E"/>
    <w:rsid w:val="003F0959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1D4"/>
    <w:rsid w:val="0040103D"/>
    <w:rsid w:val="004011B9"/>
    <w:rsid w:val="00401201"/>
    <w:rsid w:val="00401476"/>
    <w:rsid w:val="00401BB8"/>
    <w:rsid w:val="00401C87"/>
    <w:rsid w:val="00403103"/>
    <w:rsid w:val="00403353"/>
    <w:rsid w:val="00403FD5"/>
    <w:rsid w:val="004041F4"/>
    <w:rsid w:val="00404715"/>
    <w:rsid w:val="004049E2"/>
    <w:rsid w:val="00404C16"/>
    <w:rsid w:val="00404E8B"/>
    <w:rsid w:val="0040556B"/>
    <w:rsid w:val="00405A46"/>
    <w:rsid w:val="00405EA2"/>
    <w:rsid w:val="00405EFC"/>
    <w:rsid w:val="00406135"/>
    <w:rsid w:val="00406772"/>
    <w:rsid w:val="00406822"/>
    <w:rsid w:val="004074AC"/>
    <w:rsid w:val="00407C47"/>
    <w:rsid w:val="00410082"/>
    <w:rsid w:val="0041037C"/>
    <w:rsid w:val="00410B32"/>
    <w:rsid w:val="0041138B"/>
    <w:rsid w:val="00412653"/>
    <w:rsid w:val="00413258"/>
    <w:rsid w:val="00413552"/>
    <w:rsid w:val="004135E1"/>
    <w:rsid w:val="004137D9"/>
    <w:rsid w:val="00413AF0"/>
    <w:rsid w:val="004142BD"/>
    <w:rsid w:val="004145B2"/>
    <w:rsid w:val="00414B15"/>
    <w:rsid w:val="00416DD8"/>
    <w:rsid w:val="00416FDB"/>
    <w:rsid w:val="00417EA7"/>
    <w:rsid w:val="0042002D"/>
    <w:rsid w:val="00420D6D"/>
    <w:rsid w:val="00421263"/>
    <w:rsid w:val="0042140A"/>
    <w:rsid w:val="0042179D"/>
    <w:rsid w:val="00422427"/>
    <w:rsid w:val="00422FAB"/>
    <w:rsid w:val="00423176"/>
    <w:rsid w:val="00423BCF"/>
    <w:rsid w:val="00424048"/>
    <w:rsid w:val="004241AD"/>
    <w:rsid w:val="00424EB5"/>
    <w:rsid w:val="00424F4E"/>
    <w:rsid w:val="00424F56"/>
    <w:rsid w:val="004255E3"/>
    <w:rsid w:val="00425752"/>
    <w:rsid w:val="00425DF5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24F"/>
    <w:rsid w:val="004339D7"/>
    <w:rsid w:val="00433E95"/>
    <w:rsid w:val="00433EAA"/>
    <w:rsid w:val="00433F30"/>
    <w:rsid w:val="0043557D"/>
    <w:rsid w:val="0043684E"/>
    <w:rsid w:val="0043710F"/>
    <w:rsid w:val="00437690"/>
    <w:rsid w:val="004376A3"/>
    <w:rsid w:val="00437BE8"/>
    <w:rsid w:val="004400A7"/>
    <w:rsid w:val="00440710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6A97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E52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70D0"/>
    <w:rsid w:val="004671B4"/>
    <w:rsid w:val="0046724B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6FC9"/>
    <w:rsid w:val="004870E2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3EF9"/>
    <w:rsid w:val="004A42A8"/>
    <w:rsid w:val="004A441F"/>
    <w:rsid w:val="004A4909"/>
    <w:rsid w:val="004A5463"/>
    <w:rsid w:val="004A58BA"/>
    <w:rsid w:val="004A6146"/>
    <w:rsid w:val="004A66B0"/>
    <w:rsid w:val="004A721D"/>
    <w:rsid w:val="004A7A53"/>
    <w:rsid w:val="004B058B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52E6"/>
    <w:rsid w:val="004C5729"/>
    <w:rsid w:val="004C57B7"/>
    <w:rsid w:val="004C57CF"/>
    <w:rsid w:val="004C59F6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55C"/>
    <w:rsid w:val="004D2BCB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B0D"/>
    <w:rsid w:val="004D6F88"/>
    <w:rsid w:val="004D7AD2"/>
    <w:rsid w:val="004E0401"/>
    <w:rsid w:val="004E05B3"/>
    <w:rsid w:val="004E0D93"/>
    <w:rsid w:val="004E0E35"/>
    <w:rsid w:val="004E0E41"/>
    <w:rsid w:val="004E1943"/>
    <w:rsid w:val="004E22C6"/>
    <w:rsid w:val="004E24D5"/>
    <w:rsid w:val="004E26DB"/>
    <w:rsid w:val="004E278A"/>
    <w:rsid w:val="004E28EC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8B"/>
    <w:rsid w:val="004F72C7"/>
    <w:rsid w:val="004F7ADB"/>
    <w:rsid w:val="00500000"/>
    <w:rsid w:val="00500736"/>
    <w:rsid w:val="00500A49"/>
    <w:rsid w:val="00502B79"/>
    <w:rsid w:val="00502DD5"/>
    <w:rsid w:val="00503316"/>
    <w:rsid w:val="00503A04"/>
    <w:rsid w:val="005040AF"/>
    <w:rsid w:val="005048E5"/>
    <w:rsid w:val="00504AF3"/>
    <w:rsid w:val="00505F80"/>
    <w:rsid w:val="005061F6"/>
    <w:rsid w:val="00506384"/>
    <w:rsid w:val="005071CC"/>
    <w:rsid w:val="0050770E"/>
    <w:rsid w:val="005077D6"/>
    <w:rsid w:val="005104EE"/>
    <w:rsid w:val="00510778"/>
    <w:rsid w:val="00511185"/>
    <w:rsid w:val="00511220"/>
    <w:rsid w:val="00511EB5"/>
    <w:rsid w:val="00512B07"/>
    <w:rsid w:val="0051325C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2AED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972"/>
    <w:rsid w:val="00530D12"/>
    <w:rsid w:val="00530F0B"/>
    <w:rsid w:val="005314A3"/>
    <w:rsid w:val="00531949"/>
    <w:rsid w:val="0053196D"/>
    <w:rsid w:val="00531BC6"/>
    <w:rsid w:val="00531BC9"/>
    <w:rsid w:val="00531F50"/>
    <w:rsid w:val="005329D0"/>
    <w:rsid w:val="0053312F"/>
    <w:rsid w:val="00533490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163"/>
    <w:rsid w:val="00537286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8CD"/>
    <w:rsid w:val="00553E31"/>
    <w:rsid w:val="00553FEF"/>
    <w:rsid w:val="0055420E"/>
    <w:rsid w:val="00554B10"/>
    <w:rsid w:val="00554E1C"/>
    <w:rsid w:val="00555246"/>
    <w:rsid w:val="0055554D"/>
    <w:rsid w:val="00555901"/>
    <w:rsid w:val="00555BA1"/>
    <w:rsid w:val="00555F1D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24"/>
    <w:rsid w:val="005641A5"/>
    <w:rsid w:val="00564D66"/>
    <w:rsid w:val="00565B19"/>
    <w:rsid w:val="0056666A"/>
    <w:rsid w:val="0056675F"/>
    <w:rsid w:val="00566974"/>
    <w:rsid w:val="00566E96"/>
    <w:rsid w:val="005671D3"/>
    <w:rsid w:val="00567470"/>
    <w:rsid w:val="00567D86"/>
    <w:rsid w:val="00570621"/>
    <w:rsid w:val="00571459"/>
    <w:rsid w:val="00571EC2"/>
    <w:rsid w:val="00572EDF"/>
    <w:rsid w:val="00573624"/>
    <w:rsid w:val="005737A9"/>
    <w:rsid w:val="00573950"/>
    <w:rsid w:val="00573DD3"/>
    <w:rsid w:val="00574171"/>
    <w:rsid w:val="00574487"/>
    <w:rsid w:val="00574A93"/>
    <w:rsid w:val="00574A94"/>
    <w:rsid w:val="0057691C"/>
    <w:rsid w:val="0057693F"/>
    <w:rsid w:val="00577369"/>
    <w:rsid w:val="00577B8A"/>
    <w:rsid w:val="00580563"/>
    <w:rsid w:val="00580A5A"/>
    <w:rsid w:val="00581FCB"/>
    <w:rsid w:val="0058229E"/>
    <w:rsid w:val="005833A7"/>
    <w:rsid w:val="00583472"/>
    <w:rsid w:val="00583C6D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432"/>
    <w:rsid w:val="0059321E"/>
    <w:rsid w:val="00593296"/>
    <w:rsid w:val="0059399E"/>
    <w:rsid w:val="00593A00"/>
    <w:rsid w:val="00593B1C"/>
    <w:rsid w:val="00593D46"/>
    <w:rsid w:val="00594060"/>
    <w:rsid w:val="0059489B"/>
    <w:rsid w:val="00595398"/>
    <w:rsid w:val="00595731"/>
    <w:rsid w:val="005963D8"/>
    <w:rsid w:val="005965F7"/>
    <w:rsid w:val="00596D4F"/>
    <w:rsid w:val="00597141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43A"/>
    <w:rsid w:val="005A44A2"/>
    <w:rsid w:val="005A4501"/>
    <w:rsid w:val="005A450C"/>
    <w:rsid w:val="005A5C49"/>
    <w:rsid w:val="005A5CB3"/>
    <w:rsid w:val="005A73DE"/>
    <w:rsid w:val="005A7426"/>
    <w:rsid w:val="005A767A"/>
    <w:rsid w:val="005A782E"/>
    <w:rsid w:val="005A7C1F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154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6519"/>
    <w:rsid w:val="005B67E0"/>
    <w:rsid w:val="005B6CE0"/>
    <w:rsid w:val="005B7040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659F"/>
    <w:rsid w:val="005C6D2F"/>
    <w:rsid w:val="005C72C8"/>
    <w:rsid w:val="005C7DF7"/>
    <w:rsid w:val="005D097C"/>
    <w:rsid w:val="005D0A8E"/>
    <w:rsid w:val="005D0A95"/>
    <w:rsid w:val="005D0B5D"/>
    <w:rsid w:val="005D1335"/>
    <w:rsid w:val="005D13E7"/>
    <w:rsid w:val="005D170B"/>
    <w:rsid w:val="005D1932"/>
    <w:rsid w:val="005D1E89"/>
    <w:rsid w:val="005D22D8"/>
    <w:rsid w:val="005D2969"/>
    <w:rsid w:val="005D29AB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E9"/>
    <w:rsid w:val="005E12CD"/>
    <w:rsid w:val="005E12D5"/>
    <w:rsid w:val="005E167C"/>
    <w:rsid w:val="005E1D75"/>
    <w:rsid w:val="005E203B"/>
    <w:rsid w:val="005E258B"/>
    <w:rsid w:val="005E3044"/>
    <w:rsid w:val="005E3459"/>
    <w:rsid w:val="005E3530"/>
    <w:rsid w:val="005E3B19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1D3"/>
    <w:rsid w:val="005E5859"/>
    <w:rsid w:val="005E5C34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17AB"/>
    <w:rsid w:val="005F2216"/>
    <w:rsid w:val="005F269B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D49"/>
    <w:rsid w:val="00603D9A"/>
    <w:rsid w:val="006043E1"/>
    <w:rsid w:val="0060483B"/>
    <w:rsid w:val="00604A3A"/>
    <w:rsid w:val="00605182"/>
    <w:rsid w:val="00605A62"/>
    <w:rsid w:val="00605B72"/>
    <w:rsid w:val="00606776"/>
    <w:rsid w:val="00606914"/>
    <w:rsid w:val="00606C51"/>
    <w:rsid w:val="00606E94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B6C"/>
    <w:rsid w:val="00616C1E"/>
    <w:rsid w:val="00617AB2"/>
    <w:rsid w:val="006208DB"/>
    <w:rsid w:val="00620AF2"/>
    <w:rsid w:val="00620F2B"/>
    <w:rsid w:val="0062185C"/>
    <w:rsid w:val="00621B05"/>
    <w:rsid w:val="00621C3A"/>
    <w:rsid w:val="00622ACC"/>
    <w:rsid w:val="0062357C"/>
    <w:rsid w:val="006236B4"/>
    <w:rsid w:val="00623C6C"/>
    <w:rsid w:val="00623D16"/>
    <w:rsid w:val="00624744"/>
    <w:rsid w:val="006253EA"/>
    <w:rsid w:val="00625467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4A"/>
    <w:rsid w:val="0062738E"/>
    <w:rsid w:val="006277F0"/>
    <w:rsid w:val="00627AF7"/>
    <w:rsid w:val="006305EC"/>
    <w:rsid w:val="006306B9"/>
    <w:rsid w:val="006307B0"/>
    <w:rsid w:val="006308A2"/>
    <w:rsid w:val="00630E36"/>
    <w:rsid w:val="00631223"/>
    <w:rsid w:val="00631320"/>
    <w:rsid w:val="00631739"/>
    <w:rsid w:val="0063178D"/>
    <w:rsid w:val="00631804"/>
    <w:rsid w:val="00632298"/>
    <w:rsid w:val="0063255B"/>
    <w:rsid w:val="0063344E"/>
    <w:rsid w:val="0063349C"/>
    <w:rsid w:val="00633DFE"/>
    <w:rsid w:val="00634479"/>
    <w:rsid w:val="00634500"/>
    <w:rsid w:val="00634641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2456"/>
    <w:rsid w:val="00643661"/>
    <w:rsid w:val="00643740"/>
    <w:rsid w:val="0064423E"/>
    <w:rsid w:val="006446ED"/>
    <w:rsid w:val="006451A3"/>
    <w:rsid w:val="006452C4"/>
    <w:rsid w:val="00645B1C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7A5"/>
    <w:rsid w:val="00654948"/>
    <w:rsid w:val="00654E9A"/>
    <w:rsid w:val="00655359"/>
    <w:rsid w:val="0065587E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05B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84E"/>
    <w:rsid w:val="00670A2A"/>
    <w:rsid w:val="00670A3C"/>
    <w:rsid w:val="00670B5C"/>
    <w:rsid w:val="00671012"/>
    <w:rsid w:val="006719C3"/>
    <w:rsid w:val="00671CE0"/>
    <w:rsid w:val="006720C6"/>
    <w:rsid w:val="00672AAB"/>
    <w:rsid w:val="00673428"/>
    <w:rsid w:val="00673E79"/>
    <w:rsid w:val="00673F6B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5E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785"/>
    <w:rsid w:val="0068581E"/>
    <w:rsid w:val="006864B2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D29"/>
    <w:rsid w:val="00692E79"/>
    <w:rsid w:val="006931A1"/>
    <w:rsid w:val="006933B6"/>
    <w:rsid w:val="006933D4"/>
    <w:rsid w:val="006934C0"/>
    <w:rsid w:val="006936A8"/>
    <w:rsid w:val="00693B64"/>
    <w:rsid w:val="00694474"/>
    <w:rsid w:val="006945D5"/>
    <w:rsid w:val="006951DB"/>
    <w:rsid w:val="0069521D"/>
    <w:rsid w:val="006956E8"/>
    <w:rsid w:val="00695C58"/>
    <w:rsid w:val="006967B3"/>
    <w:rsid w:val="00696D9D"/>
    <w:rsid w:val="00696E4F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C73"/>
    <w:rsid w:val="006A41C7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5B5"/>
    <w:rsid w:val="006B0C39"/>
    <w:rsid w:val="006B10FF"/>
    <w:rsid w:val="006B250C"/>
    <w:rsid w:val="006B25E5"/>
    <w:rsid w:val="006B2664"/>
    <w:rsid w:val="006B28B1"/>
    <w:rsid w:val="006B35BA"/>
    <w:rsid w:val="006B3BD0"/>
    <w:rsid w:val="006B3CEF"/>
    <w:rsid w:val="006B3D6E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7A0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C7924"/>
    <w:rsid w:val="006D0252"/>
    <w:rsid w:val="006D0B55"/>
    <w:rsid w:val="006D0E8B"/>
    <w:rsid w:val="006D10F8"/>
    <w:rsid w:val="006D1270"/>
    <w:rsid w:val="006D15C8"/>
    <w:rsid w:val="006D1766"/>
    <w:rsid w:val="006D1C1B"/>
    <w:rsid w:val="006D1D65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2E6"/>
    <w:rsid w:val="006D703F"/>
    <w:rsid w:val="006D72DF"/>
    <w:rsid w:val="006D7493"/>
    <w:rsid w:val="006D7A9C"/>
    <w:rsid w:val="006E0216"/>
    <w:rsid w:val="006E054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023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EDD"/>
    <w:rsid w:val="006F4BE4"/>
    <w:rsid w:val="006F5409"/>
    <w:rsid w:val="006F5D0D"/>
    <w:rsid w:val="00700B51"/>
    <w:rsid w:val="007016D4"/>
    <w:rsid w:val="00701A77"/>
    <w:rsid w:val="00702207"/>
    <w:rsid w:val="00702C1E"/>
    <w:rsid w:val="00702F95"/>
    <w:rsid w:val="00703E97"/>
    <w:rsid w:val="007042D1"/>
    <w:rsid w:val="0070458A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1D83"/>
    <w:rsid w:val="00713715"/>
    <w:rsid w:val="00714F95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4E8E"/>
    <w:rsid w:val="0072527A"/>
    <w:rsid w:val="00725CEA"/>
    <w:rsid w:val="00726683"/>
    <w:rsid w:val="0072683D"/>
    <w:rsid w:val="0072698C"/>
    <w:rsid w:val="00726F9F"/>
    <w:rsid w:val="007274CD"/>
    <w:rsid w:val="0072760D"/>
    <w:rsid w:val="00727AA2"/>
    <w:rsid w:val="00727B12"/>
    <w:rsid w:val="00727DE0"/>
    <w:rsid w:val="0073005A"/>
    <w:rsid w:val="00730790"/>
    <w:rsid w:val="00730DFE"/>
    <w:rsid w:val="00730F8D"/>
    <w:rsid w:val="0073128E"/>
    <w:rsid w:val="007313C4"/>
    <w:rsid w:val="00731AE4"/>
    <w:rsid w:val="0073284D"/>
    <w:rsid w:val="00732AB8"/>
    <w:rsid w:val="00732ABB"/>
    <w:rsid w:val="00734156"/>
    <w:rsid w:val="007342AB"/>
    <w:rsid w:val="00734BA0"/>
    <w:rsid w:val="00734DD4"/>
    <w:rsid w:val="00734FA7"/>
    <w:rsid w:val="00735770"/>
    <w:rsid w:val="00735A86"/>
    <w:rsid w:val="007367D6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63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9F7"/>
    <w:rsid w:val="00744BEE"/>
    <w:rsid w:val="00744C37"/>
    <w:rsid w:val="00744ED1"/>
    <w:rsid w:val="0074563A"/>
    <w:rsid w:val="00745ACC"/>
    <w:rsid w:val="00745E7A"/>
    <w:rsid w:val="00746AD4"/>
    <w:rsid w:val="00747DDE"/>
    <w:rsid w:val="00750179"/>
    <w:rsid w:val="007504BD"/>
    <w:rsid w:val="00750766"/>
    <w:rsid w:val="00750BFD"/>
    <w:rsid w:val="00750E8E"/>
    <w:rsid w:val="007515F9"/>
    <w:rsid w:val="00751FB2"/>
    <w:rsid w:val="00752054"/>
    <w:rsid w:val="00752631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CCD"/>
    <w:rsid w:val="00757005"/>
    <w:rsid w:val="00757095"/>
    <w:rsid w:val="007571D0"/>
    <w:rsid w:val="007575D9"/>
    <w:rsid w:val="00757625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BBB"/>
    <w:rsid w:val="00773F15"/>
    <w:rsid w:val="007744FC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2940"/>
    <w:rsid w:val="00783276"/>
    <w:rsid w:val="007832DE"/>
    <w:rsid w:val="00783881"/>
    <w:rsid w:val="00783D8F"/>
    <w:rsid w:val="00784346"/>
    <w:rsid w:val="0078511A"/>
    <w:rsid w:val="0078558C"/>
    <w:rsid w:val="00785B14"/>
    <w:rsid w:val="00786581"/>
    <w:rsid w:val="00786B03"/>
    <w:rsid w:val="007872B5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28A5"/>
    <w:rsid w:val="007935AE"/>
    <w:rsid w:val="00793785"/>
    <w:rsid w:val="00793A0E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B07"/>
    <w:rsid w:val="007A0C19"/>
    <w:rsid w:val="007A0F4D"/>
    <w:rsid w:val="007A14BC"/>
    <w:rsid w:val="007A19C6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421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B75C2"/>
    <w:rsid w:val="007B7EA4"/>
    <w:rsid w:val="007C028E"/>
    <w:rsid w:val="007C02BE"/>
    <w:rsid w:val="007C0B4F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028"/>
    <w:rsid w:val="007C36D9"/>
    <w:rsid w:val="007C3C4B"/>
    <w:rsid w:val="007C3E78"/>
    <w:rsid w:val="007C41C8"/>
    <w:rsid w:val="007C4532"/>
    <w:rsid w:val="007C4A02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E2"/>
    <w:rsid w:val="007D41C2"/>
    <w:rsid w:val="007D43B2"/>
    <w:rsid w:val="007D4688"/>
    <w:rsid w:val="007D47DD"/>
    <w:rsid w:val="007D4DE8"/>
    <w:rsid w:val="007D4ED0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59"/>
    <w:rsid w:val="007E3D77"/>
    <w:rsid w:val="007E3EA4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905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A"/>
    <w:rsid w:val="00804937"/>
    <w:rsid w:val="00804ADB"/>
    <w:rsid w:val="00804F10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1366"/>
    <w:rsid w:val="0081280C"/>
    <w:rsid w:val="00812A9F"/>
    <w:rsid w:val="008131F5"/>
    <w:rsid w:val="00813476"/>
    <w:rsid w:val="00813B47"/>
    <w:rsid w:val="008140C8"/>
    <w:rsid w:val="0081482E"/>
    <w:rsid w:val="00814BCC"/>
    <w:rsid w:val="00815381"/>
    <w:rsid w:val="00815819"/>
    <w:rsid w:val="00816673"/>
    <w:rsid w:val="008166A4"/>
    <w:rsid w:val="00816BA2"/>
    <w:rsid w:val="0081718F"/>
    <w:rsid w:val="00817420"/>
    <w:rsid w:val="0081793F"/>
    <w:rsid w:val="00817985"/>
    <w:rsid w:val="00820304"/>
    <w:rsid w:val="00820BD1"/>
    <w:rsid w:val="00821225"/>
    <w:rsid w:val="008212B7"/>
    <w:rsid w:val="008219B8"/>
    <w:rsid w:val="00821DE9"/>
    <w:rsid w:val="00823747"/>
    <w:rsid w:val="00823958"/>
    <w:rsid w:val="00823D8A"/>
    <w:rsid w:val="00823E8E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ADB"/>
    <w:rsid w:val="00826E1C"/>
    <w:rsid w:val="00826F1D"/>
    <w:rsid w:val="00826F45"/>
    <w:rsid w:val="008273FF"/>
    <w:rsid w:val="00827443"/>
    <w:rsid w:val="008279C6"/>
    <w:rsid w:val="00827ADE"/>
    <w:rsid w:val="0083044A"/>
    <w:rsid w:val="00830C52"/>
    <w:rsid w:val="00830D72"/>
    <w:rsid w:val="00831044"/>
    <w:rsid w:val="008310D1"/>
    <w:rsid w:val="00831161"/>
    <w:rsid w:val="0083117B"/>
    <w:rsid w:val="00832B49"/>
    <w:rsid w:val="00832C4D"/>
    <w:rsid w:val="00832D9C"/>
    <w:rsid w:val="00832F8B"/>
    <w:rsid w:val="00833151"/>
    <w:rsid w:val="00833182"/>
    <w:rsid w:val="0083329B"/>
    <w:rsid w:val="008338AF"/>
    <w:rsid w:val="00833DD6"/>
    <w:rsid w:val="0083433F"/>
    <w:rsid w:val="008349F7"/>
    <w:rsid w:val="00834DC6"/>
    <w:rsid w:val="0083558E"/>
    <w:rsid w:val="00835840"/>
    <w:rsid w:val="008359CB"/>
    <w:rsid w:val="00835FA7"/>
    <w:rsid w:val="00836DCF"/>
    <w:rsid w:val="00836FC2"/>
    <w:rsid w:val="008376D6"/>
    <w:rsid w:val="0083799E"/>
    <w:rsid w:val="00837BAE"/>
    <w:rsid w:val="00837FB4"/>
    <w:rsid w:val="00840D34"/>
    <w:rsid w:val="00841576"/>
    <w:rsid w:val="00841D95"/>
    <w:rsid w:val="0084253E"/>
    <w:rsid w:val="00842655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9BC"/>
    <w:rsid w:val="008506F8"/>
    <w:rsid w:val="00851967"/>
    <w:rsid w:val="0085254F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2B5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7A4"/>
    <w:rsid w:val="008659F6"/>
    <w:rsid w:val="00866F83"/>
    <w:rsid w:val="00867412"/>
    <w:rsid w:val="008675E7"/>
    <w:rsid w:val="008700E5"/>
    <w:rsid w:val="0087011F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34ED"/>
    <w:rsid w:val="00874093"/>
    <w:rsid w:val="008743B0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77F2D"/>
    <w:rsid w:val="008800C8"/>
    <w:rsid w:val="008802E5"/>
    <w:rsid w:val="008807A7"/>
    <w:rsid w:val="00880ADE"/>
    <w:rsid w:val="00880B14"/>
    <w:rsid w:val="00880FBF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871"/>
    <w:rsid w:val="00884BD3"/>
    <w:rsid w:val="00884E0B"/>
    <w:rsid w:val="008853FD"/>
    <w:rsid w:val="008857FC"/>
    <w:rsid w:val="008863D3"/>
    <w:rsid w:val="00886A4D"/>
    <w:rsid w:val="00886B90"/>
    <w:rsid w:val="008870AB"/>
    <w:rsid w:val="008870BE"/>
    <w:rsid w:val="008875B0"/>
    <w:rsid w:val="0088770B"/>
    <w:rsid w:val="00887A8C"/>
    <w:rsid w:val="00887BF4"/>
    <w:rsid w:val="00887C74"/>
    <w:rsid w:val="00891593"/>
    <w:rsid w:val="00891769"/>
    <w:rsid w:val="00891DAC"/>
    <w:rsid w:val="00892349"/>
    <w:rsid w:val="008925AD"/>
    <w:rsid w:val="00892A88"/>
    <w:rsid w:val="00892F81"/>
    <w:rsid w:val="0089368C"/>
    <w:rsid w:val="008937E5"/>
    <w:rsid w:val="00893A53"/>
    <w:rsid w:val="00893D17"/>
    <w:rsid w:val="0089447E"/>
    <w:rsid w:val="00894868"/>
    <w:rsid w:val="00894C93"/>
    <w:rsid w:val="0089563F"/>
    <w:rsid w:val="00895DFC"/>
    <w:rsid w:val="008963DF"/>
    <w:rsid w:val="0089728B"/>
    <w:rsid w:val="0089759A"/>
    <w:rsid w:val="00897C34"/>
    <w:rsid w:val="00897CAC"/>
    <w:rsid w:val="008A038D"/>
    <w:rsid w:val="008A053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1E4"/>
    <w:rsid w:val="008A42A6"/>
    <w:rsid w:val="008A4449"/>
    <w:rsid w:val="008A461F"/>
    <w:rsid w:val="008A4B12"/>
    <w:rsid w:val="008A51DA"/>
    <w:rsid w:val="008A56BE"/>
    <w:rsid w:val="008A5A12"/>
    <w:rsid w:val="008A5A79"/>
    <w:rsid w:val="008A63E2"/>
    <w:rsid w:val="008A66DB"/>
    <w:rsid w:val="008A67A8"/>
    <w:rsid w:val="008A6861"/>
    <w:rsid w:val="008A68A0"/>
    <w:rsid w:val="008A6A24"/>
    <w:rsid w:val="008A6CAF"/>
    <w:rsid w:val="008A6F0E"/>
    <w:rsid w:val="008A6F80"/>
    <w:rsid w:val="008A7398"/>
    <w:rsid w:val="008A74F3"/>
    <w:rsid w:val="008A7BB6"/>
    <w:rsid w:val="008A7E46"/>
    <w:rsid w:val="008B0103"/>
    <w:rsid w:val="008B0549"/>
    <w:rsid w:val="008B2524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373B"/>
    <w:rsid w:val="008C3B9A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6F0"/>
    <w:rsid w:val="008C683E"/>
    <w:rsid w:val="008C6A5E"/>
    <w:rsid w:val="008C6BBE"/>
    <w:rsid w:val="008C6CEB"/>
    <w:rsid w:val="008C6E95"/>
    <w:rsid w:val="008C7149"/>
    <w:rsid w:val="008C7460"/>
    <w:rsid w:val="008C7774"/>
    <w:rsid w:val="008C7899"/>
    <w:rsid w:val="008C7A16"/>
    <w:rsid w:val="008C7FBE"/>
    <w:rsid w:val="008D0094"/>
    <w:rsid w:val="008D18C1"/>
    <w:rsid w:val="008D1917"/>
    <w:rsid w:val="008D19B4"/>
    <w:rsid w:val="008D25D5"/>
    <w:rsid w:val="008D2799"/>
    <w:rsid w:val="008D2EFC"/>
    <w:rsid w:val="008D43D8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0B60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4BC"/>
    <w:rsid w:val="008E54C5"/>
    <w:rsid w:val="008E57BC"/>
    <w:rsid w:val="008E5F8A"/>
    <w:rsid w:val="008E613A"/>
    <w:rsid w:val="008E647D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08C"/>
    <w:rsid w:val="008F2124"/>
    <w:rsid w:val="008F246D"/>
    <w:rsid w:val="008F2687"/>
    <w:rsid w:val="008F29F7"/>
    <w:rsid w:val="008F2B2F"/>
    <w:rsid w:val="008F2B34"/>
    <w:rsid w:val="008F3524"/>
    <w:rsid w:val="008F3637"/>
    <w:rsid w:val="008F3987"/>
    <w:rsid w:val="008F3DD4"/>
    <w:rsid w:val="008F403A"/>
    <w:rsid w:val="008F41EF"/>
    <w:rsid w:val="008F41F7"/>
    <w:rsid w:val="008F439B"/>
    <w:rsid w:val="008F43C8"/>
    <w:rsid w:val="008F4466"/>
    <w:rsid w:val="008F45B3"/>
    <w:rsid w:val="008F46FD"/>
    <w:rsid w:val="008F4E8C"/>
    <w:rsid w:val="008F508A"/>
    <w:rsid w:val="008F589C"/>
    <w:rsid w:val="008F6071"/>
    <w:rsid w:val="008F633B"/>
    <w:rsid w:val="008F6415"/>
    <w:rsid w:val="008F6704"/>
    <w:rsid w:val="008F6B5A"/>
    <w:rsid w:val="008F6DD7"/>
    <w:rsid w:val="008F76BB"/>
    <w:rsid w:val="008F7813"/>
    <w:rsid w:val="008F7883"/>
    <w:rsid w:val="00900403"/>
    <w:rsid w:val="009010AA"/>
    <w:rsid w:val="00901ADC"/>
    <w:rsid w:val="00901CC7"/>
    <w:rsid w:val="00901E8E"/>
    <w:rsid w:val="00902465"/>
    <w:rsid w:val="00903117"/>
    <w:rsid w:val="00903476"/>
    <w:rsid w:val="00903F38"/>
    <w:rsid w:val="0090442C"/>
    <w:rsid w:val="00904BE0"/>
    <w:rsid w:val="00905D7F"/>
    <w:rsid w:val="00906088"/>
    <w:rsid w:val="00906A91"/>
    <w:rsid w:val="00906FDA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5245"/>
    <w:rsid w:val="009158A8"/>
    <w:rsid w:val="00915C6C"/>
    <w:rsid w:val="00916024"/>
    <w:rsid w:val="009171EC"/>
    <w:rsid w:val="00917581"/>
    <w:rsid w:val="00917A41"/>
    <w:rsid w:val="00917AF4"/>
    <w:rsid w:val="009207C2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62E4"/>
    <w:rsid w:val="00930098"/>
    <w:rsid w:val="009301E5"/>
    <w:rsid w:val="0093061F"/>
    <w:rsid w:val="0093069E"/>
    <w:rsid w:val="00931927"/>
    <w:rsid w:val="009327E3"/>
    <w:rsid w:val="00932B95"/>
    <w:rsid w:val="00932C98"/>
    <w:rsid w:val="009331D6"/>
    <w:rsid w:val="00933302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D59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102"/>
    <w:rsid w:val="0095020E"/>
    <w:rsid w:val="00950871"/>
    <w:rsid w:val="00950995"/>
    <w:rsid w:val="00950B1A"/>
    <w:rsid w:val="009512B4"/>
    <w:rsid w:val="00951584"/>
    <w:rsid w:val="009518A5"/>
    <w:rsid w:val="00951AB3"/>
    <w:rsid w:val="009529CD"/>
    <w:rsid w:val="00952D5C"/>
    <w:rsid w:val="00953225"/>
    <w:rsid w:val="00953503"/>
    <w:rsid w:val="00953DC9"/>
    <w:rsid w:val="00953EE0"/>
    <w:rsid w:val="009542D3"/>
    <w:rsid w:val="0095470F"/>
    <w:rsid w:val="00954777"/>
    <w:rsid w:val="00954ACF"/>
    <w:rsid w:val="00954DC3"/>
    <w:rsid w:val="00954FEA"/>
    <w:rsid w:val="00955827"/>
    <w:rsid w:val="00955B04"/>
    <w:rsid w:val="00955B77"/>
    <w:rsid w:val="0095611F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D8D"/>
    <w:rsid w:val="00964FAC"/>
    <w:rsid w:val="009650CE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B3A"/>
    <w:rsid w:val="00975BEF"/>
    <w:rsid w:val="00975DA4"/>
    <w:rsid w:val="00975E2C"/>
    <w:rsid w:val="00976BE5"/>
    <w:rsid w:val="00976DAF"/>
    <w:rsid w:val="00977045"/>
    <w:rsid w:val="0097714A"/>
    <w:rsid w:val="0097733C"/>
    <w:rsid w:val="009775E4"/>
    <w:rsid w:val="0098097D"/>
    <w:rsid w:val="00980B64"/>
    <w:rsid w:val="00980D27"/>
    <w:rsid w:val="0098135C"/>
    <w:rsid w:val="00981527"/>
    <w:rsid w:val="009815C6"/>
    <w:rsid w:val="009816AA"/>
    <w:rsid w:val="00981A31"/>
    <w:rsid w:val="009837CB"/>
    <w:rsid w:val="00983CF4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F02"/>
    <w:rsid w:val="0099643B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66"/>
    <w:rsid w:val="009A19BA"/>
    <w:rsid w:val="009A2174"/>
    <w:rsid w:val="009A243E"/>
    <w:rsid w:val="009A26E4"/>
    <w:rsid w:val="009A27B0"/>
    <w:rsid w:val="009A382A"/>
    <w:rsid w:val="009A3C26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1E5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5E50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D53"/>
    <w:rsid w:val="009E6ED8"/>
    <w:rsid w:val="009E7F4E"/>
    <w:rsid w:val="009F051F"/>
    <w:rsid w:val="009F0D3D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08B"/>
    <w:rsid w:val="009F753A"/>
    <w:rsid w:val="009F7EDA"/>
    <w:rsid w:val="00A00241"/>
    <w:rsid w:val="00A01700"/>
    <w:rsid w:val="00A01806"/>
    <w:rsid w:val="00A02BC4"/>
    <w:rsid w:val="00A036F9"/>
    <w:rsid w:val="00A04422"/>
    <w:rsid w:val="00A044D6"/>
    <w:rsid w:val="00A04EB6"/>
    <w:rsid w:val="00A0599A"/>
    <w:rsid w:val="00A05D36"/>
    <w:rsid w:val="00A06912"/>
    <w:rsid w:val="00A06DB0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956"/>
    <w:rsid w:val="00A13971"/>
    <w:rsid w:val="00A13A0C"/>
    <w:rsid w:val="00A13BD2"/>
    <w:rsid w:val="00A147EB"/>
    <w:rsid w:val="00A148F7"/>
    <w:rsid w:val="00A14F6C"/>
    <w:rsid w:val="00A1509A"/>
    <w:rsid w:val="00A15CB8"/>
    <w:rsid w:val="00A15E05"/>
    <w:rsid w:val="00A160A6"/>
    <w:rsid w:val="00A164A0"/>
    <w:rsid w:val="00A1654E"/>
    <w:rsid w:val="00A205D3"/>
    <w:rsid w:val="00A2125E"/>
    <w:rsid w:val="00A21CA7"/>
    <w:rsid w:val="00A21D2D"/>
    <w:rsid w:val="00A21D93"/>
    <w:rsid w:val="00A21E33"/>
    <w:rsid w:val="00A21ED7"/>
    <w:rsid w:val="00A21EE9"/>
    <w:rsid w:val="00A225F2"/>
    <w:rsid w:val="00A22AD6"/>
    <w:rsid w:val="00A234FC"/>
    <w:rsid w:val="00A23901"/>
    <w:rsid w:val="00A239F3"/>
    <w:rsid w:val="00A23A31"/>
    <w:rsid w:val="00A24624"/>
    <w:rsid w:val="00A25125"/>
    <w:rsid w:val="00A25188"/>
    <w:rsid w:val="00A256BE"/>
    <w:rsid w:val="00A2675D"/>
    <w:rsid w:val="00A26C19"/>
    <w:rsid w:val="00A27534"/>
    <w:rsid w:val="00A305AE"/>
    <w:rsid w:val="00A30CA0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7D4"/>
    <w:rsid w:val="00A44279"/>
    <w:rsid w:val="00A44928"/>
    <w:rsid w:val="00A44F07"/>
    <w:rsid w:val="00A45B2C"/>
    <w:rsid w:val="00A46040"/>
    <w:rsid w:val="00A46650"/>
    <w:rsid w:val="00A46A16"/>
    <w:rsid w:val="00A46A8C"/>
    <w:rsid w:val="00A46CDE"/>
    <w:rsid w:val="00A50887"/>
    <w:rsid w:val="00A50B2E"/>
    <w:rsid w:val="00A522AF"/>
    <w:rsid w:val="00A52338"/>
    <w:rsid w:val="00A523F3"/>
    <w:rsid w:val="00A524C8"/>
    <w:rsid w:val="00A526F2"/>
    <w:rsid w:val="00A52BCE"/>
    <w:rsid w:val="00A52F78"/>
    <w:rsid w:val="00A53090"/>
    <w:rsid w:val="00A53164"/>
    <w:rsid w:val="00A5370F"/>
    <w:rsid w:val="00A53D87"/>
    <w:rsid w:val="00A54245"/>
    <w:rsid w:val="00A54292"/>
    <w:rsid w:val="00A54303"/>
    <w:rsid w:val="00A544B7"/>
    <w:rsid w:val="00A5471F"/>
    <w:rsid w:val="00A549B5"/>
    <w:rsid w:val="00A5521E"/>
    <w:rsid w:val="00A555C4"/>
    <w:rsid w:val="00A55B55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72B"/>
    <w:rsid w:val="00A60AB4"/>
    <w:rsid w:val="00A618FF"/>
    <w:rsid w:val="00A624FD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7E1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302"/>
    <w:rsid w:val="00A82869"/>
    <w:rsid w:val="00A8317B"/>
    <w:rsid w:val="00A83413"/>
    <w:rsid w:val="00A83BC6"/>
    <w:rsid w:val="00A83D07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3FB"/>
    <w:rsid w:val="00A90488"/>
    <w:rsid w:val="00A904A4"/>
    <w:rsid w:val="00A9099B"/>
    <w:rsid w:val="00A90AA8"/>
    <w:rsid w:val="00A90CB4"/>
    <w:rsid w:val="00A90DE3"/>
    <w:rsid w:val="00A90FF1"/>
    <w:rsid w:val="00A91160"/>
    <w:rsid w:val="00A91C6E"/>
    <w:rsid w:val="00A91E82"/>
    <w:rsid w:val="00A924FE"/>
    <w:rsid w:val="00A9283B"/>
    <w:rsid w:val="00A934EF"/>
    <w:rsid w:val="00A943F8"/>
    <w:rsid w:val="00A94413"/>
    <w:rsid w:val="00A945AD"/>
    <w:rsid w:val="00A94B65"/>
    <w:rsid w:val="00A94DD8"/>
    <w:rsid w:val="00A959F4"/>
    <w:rsid w:val="00A96AC4"/>
    <w:rsid w:val="00A9781E"/>
    <w:rsid w:val="00A979FD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286"/>
    <w:rsid w:val="00AA26EF"/>
    <w:rsid w:val="00AA27A9"/>
    <w:rsid w:val="00AA27FA"/>
    <w:rsid w:val="00AA33C5"/>
    <w:rsid w:val="00AA3690"/>
    <w:rsid w:val="00AA3F3D"/>
    <w:rsid w:val="00AA4167"/>
    <w:rsid w:val="00AA4848"/>
    <w:rsid w:val="00AA4866"/>
    <w:rsid w:val="00AA5889"/>
    <w:rsid w:val="00AA5CC6"/>
    <w:rsid w:val="00AA5FF3"/>
    <w:rsid w:val="00AA690C"/>
    <w:rsid w:val="00AA710F"/>
    <w:rsid w:val="00AA74F5"/>
    <w:rsid w:val="00AA760A"/>
    <w:rsid w:val="00AA7650"/>
    <w:rsid w:val="00AB1122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6E1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11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9F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6010"/>
    <w:rsid w:val="00B0650D"/>
    <w:rsid w:val="00B06783"/>
    <w:rsid w:val="00B06B3D"/>
    <w:rsid w:val="00B073F6"/>
    <w:rsid w:val="00B07582"/>
    <w:rsid w:val="00B0773A"/>
    <w:rsid w:val="00B077DB"/>
    <w:rsid w:val="00B109EC"/>
    <w:rsid w:val="00B10A4C"/>
    <w:rsid w:val="00B10E3D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F45"/>
    <w:rsid w:val="00B250FD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6EB3"/>
    <w:rsid w:val="00B27084"/>
    <w:rsid w:val="00B27546"/>
    <w:rsid w:val="00B27A25"/>
    <w:rsid w:val="00B27E2C"/>
    <w:rsid w:val="00B308F9"/>
    <w:rsid w:val="00B30D50"/>
    <w:rsid w:val="00B3161A"/>
    <w:rsid w:val="00B31B6A"/>
    <w:rsid w:val="00B32025"/>
    <w:rsid w:val="00B32E92"/>
    <w:rsid w:val="00B332F5"/>
    <w:rsid w:val="00B3355F"/>
    <w:rsid w:val="00B33BEB"/>
    <w:rsid w:val="00B3451D"/>
    <w:rsid w:val="00B34CCD"/>
    <w:rsid w:val="00B361A3"/>
    <w:rsid w:val="00B36539"/>
    <w:rsid w:val="00B36AB3"/>
    <w:rsid w:val="00B36E05"/>
    <w:rsid w:val="00B36EC5"/>
    <w:rsid w:val="00B3735B"/>
    <w:rsid w:val="00B378FE"/>
    <w:rsid w:val="00B3797B"/>
    <w:rsid w:val="00B37D02"/>
    <w:rsid w:val="00B37D1A"/>
    <w:rsid w:val="00B41139"/>
    <w:rsid w:val="00B4130E"/>
    <w:rsid w:val="00B41383"/>
    <w:rsid w:val="00B413BD"/>
    <w:rsid w:val="00B41DA2"/>
    <w:rsid w:val="00B4292F"/>
    <w:rsid w:val="00B42B26"/>
    <w:rsid w:val="00B42F7F"/>
    <w:rsid w:val="00B43191"/>
    <w:rsid w:val="00B432EF"/>
    <w:rsid w:val="00B43B7F"/>
    <w:rsid w:val="00B44231"/>
    <w:rsid w:val="00B44DB1"/>
    <w:rsid w:val="00B452AB"/>
    <w:rsid w:val="00B45A73"/>
    <w:rsid w:val="00B462A2"/>
    <w:rsid w:val="00B474E9"/>
    <w:rsid w:val="00B4781F"/>
    <w:rsid w:val="00B47EE3"/>
    <w:rsid w:val="00B52453"/>
    <w:rsid w:val="00B52918"/>
    <w:rsid w:val="00B52C97"/>
    <w:rsid w:val="00B539AB"/>
    <w:rsid w:val="00B544EB"/>
    <w:rsid w:val="00B54688"/>
    <w:rsid w:val="00B55B3E"/>
    <w:rsid w:val="00B55CFE"/>
    <w:rsid w:val="00B5657D"/>
    <w:rsid w:val="00B56841"/>
    <w:rsid w:val="00B56999"/>
    <w:rsid w:val="00B56B74"/>
    <w:rsid w:val="00B57093"/>
    <w:rsid w:val="00B57B9D"/>
    <w:rsid w:val="00B57BCB"/>
    <w:rsid w:val="00B57C1C"/>
    <w:rsid w:val="00B60024"/>
    <w:rsid w:val="00B60241"/>
    <w:rsid w:val="00B60300"/>
    <w:rsid w:val="00B60C69"/>
    <w:rsid w:val="00B60D04"/>
    <w:rsid w:val="00B60DBD"/>
    <w:rsid w:val="00B61010"/>
    <w:rsid w:val="00B61306"/>
    <w:rsid w:val="00B61A49"/>
    <w:rsid w:val="00B62169"/>
    <w:rsid w:val="00B6324B"/>
    <w:rsid w:val="00B63E23"/>
    <w:rsid w:val="00B64045"/>
    <w:rsid w:val="00B6430B"/>
    <w:rsid w:val="00B649B9"/>
    <w:rsid w:val="00B64EF1"/>
    <w:rsid w:val="00B65265"/>
    <w:rsid w:val="00B6530D"/>
    <w:rsid w:val="00B65387"/>
    <w:rsid w:val="00B656D7"/>
    <w:rsid w:val="00B65AE1"/>
    <w:rsid w:val="00B665FF"/>
    <w:rsid w:val="00B67F9A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04F"/>
    <w:rsid w:val="00B7410C"/>
    <w:rsid w:val="00B74283"/>
    <w:rsid w:val="00B74D6B"/>
    <w:rsid w:val="00B75345"/>
    <w:rsid w:val="00B75A9C"/>
    <w:rsid w:val="00B75BB2"/>
    <w:rsid w:val="00B77402"/>
    <w:rsid w:val="00B774D5"/>
    <w:rsid w:val="00B775EE"/>
    <w:rsid w:val="00B77720"/>
    <w:rsid w:val="00B77EBD"/>
    <w:rsid w:val="00B77F9D"/>
    <w:rsid w:val="00B805BB"/>
    <w:rsid w:val="00B8078D"/>
    <w:rsid w:val="00B81211"/>
    <w:rsid w:val="00B812E5"/>
    <w:rsid w:val="00B81BFA"/>
    <w:rsid w:val="00B82B09"/>
    <w:rsid w:val="00B82CB7"/>
    <w:rsid w:val="00B82DD0"/>
    <w:rsid w:val="00B841B8"/>
    <w:rsid w:val="00B846B6"/>
    <w:rsid w:val="00B84789"/>
    <w:rsid w:val="00B85056"/>
    <w:rsid w:val="00B85178"/>
    <w:rsid w:val="00B851D5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3C8B"/>
    <w:rsid w:val="00B94107"/>
    <w:rsid w:val="00B949B7"/>
    <w:rsid w:val="00B94D0D"/>
    <w:rsid w:val="00B9524F"/>
    <w:rsid w:val="00B956C7"/>
    <w:rsid w:val="00B957CD"/>
    <w:rsid w:val="00B9597F"/>
    <w:rsid w:val="00B95AB9"/>
    <w:rsid w:val="00B95C71"/>
    <w:rsid w:val="00B96374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78D"/>
    <w:rsid w:val="00BC0A33"/>
    <w:rsid w:val="00BC1811"/>
    <w:rsid w:val="00BC1AB8"/>
    <w:rsid w:val="00BC26D7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80"/>
    <w:rsid w:val="00BC71A3"/>
    <w:rsid w:val="00BD0165"/>
    <w:rsid w:val="00BD08E1"/>
    <w:rsid w:val="00BD0D80"/>
    <w:rsid w:val="00BD1928"/>
    <w:rsid w:val="00BD294C"/>
    <w:rsid w:val="00BD2D61"/>
    <w:rsid w:val="00BD303D"/>
    <w:rsid w:val="00BD3A1C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E63"/>
    <w:rsid w:val="00BE45AE"/>
    <w:rsid w:val="00BE4A4A"/>
    <w:rsid w:val="00BE5183"/>
    <w:rsid w:val="00BE5411"/>
    <w:rsid w:val="00BE5520"/>
    <w:rsid w:val="00BE591F"/>
    <w:rsid w:val="00BE5D2F"/>
    <w:rsid w:val="00BE6016"/>
    <w:rsid w:val="00BE6628"/>
    <w:rsid w:val="00BE6EA6"/>
    <w:rsid w:val="00BE7129"/>
    <w:rsid w:val="00BE732C"/>
    <w:rsid w:val="00BE76B4"/>
    <w:rsid w:val="00BE77E5"/>
    <w:rsid w:val="00BF031E"/>
    <w:rsid w:val="00BF0747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1D5A"/>
    <w:rsid w:val="00C01FA9"/>
    <w:rsid w:val="00C020C7"/>
    <w:rsid w:val="00C023B1"/>
    <w:rsid w:val="00C02E13"/>
    <w:rsid w:val="00C02E68"/>
    <w:rsid w:val="00C02E8C"/>
    <w:rsid w:val="00C030B7"/>
    <w:rsid w:val="00C030E5"/>
    <w:rsid w:val="00C03104"/>
    <w:rsid w:val="00C03367"/>
    <w:rsid w:val="00C0349A"/>
    <w:rsid w:val="00C0373B"/>
    <w:rsid w:val="00C03E5C"/>
    <w:rsid w:val="00C045BB"/>
    <w:rsid w:val="00C0471B"/>
    <w:rsid w:val="00C050AF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33E"/>
    <w:rsid w:val="00C12652"/>
    <w:rsid w:val="00C1303A"/>
    <w:rsid w:val="00C13716"/>
    <w:rsid w:val="00C137DF"/>
    <w:rsid w:val="00C13916"/>
    <w:rsid w:val="00C13BAE"/>
    <w:rsid w:val="00C13DC3"/>
    <w:rsid w:val="00C170E2"/>
    <w:rsid w:val="00C17B87"/>
    <w:rsid w:val="00C17C1A"/>
    <w:rsid w:val="00C17F38"/>
    <w:rsid w:val="00C20292"/>
    <w:rsid w:val="00C211D2"/>
    <w:rsid w:val="00C21376"/>
    <w:rsid w:val="00C2155B"/>
    <w:rsid w:val="00C2175F"/>
    <w:rsid w:val="00C218B1"/>
    <w:rsid w:val="00C219B0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B84"/>
    <w:rsid w:val="00C3105D"/>
    <w:rsid w:val="00C318F1"/>
    <w:rsid w:val="00C3228E"/>
    <w:rsid w:val="00C32977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7E8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F88"/>
    <w:rsid w:val="00C50388"/>
    <w:rsid w:val="00C50D73"/>
    <w:rsid w:val="00C50E13"/>
    <w:rsid w:val="00C510E1"/>
    <w:rsid w:val="00C520DC"/>
    <w:rsid w:val="00C526D5"/>
    <w:rsid w:val="00C53035"/>
    <w:rsid w:val="00C5330D"/>
    <w:rsid w:val="00C534EE"/>
    <w:rsid w:val="00C535F7"/>
    <w:rsid w:val="00C54D22"/>
    <w:rsid w:val="00C54E5D"/>
    <w:rsid w:val="00C5616A"/>
    <w:rsid w:val="00C565BA"/>
    <w:rsid w:val="00C5747F"/>
    <w:rsid w:val="00C57494"/>
    <w:rsid w:val="00C57611"/>
    <w:rsid w:val="00C578BB"/>
    <w:rsid w:val="00C579AB"/>
    <w:rsid w:val="00C57F4D"/>
    <w:rsid w:val="00C6093C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4FF"/>
    <w:rsid w:val="00C6496B"/>
    <w:rsid w:val="00C65872"/>
    <w:rsid w:val="00C66035"/>
    <w:rsid w:val="00C66109"/>
    <w:rsid w:val="00C66760"/>
    <w:rsid w:val="00C667F8"/>
    <w:rsid w:val="00C66CDC"/>
    <w:rsid w:val="00C67870"/>
    <w:rsid w:val="00C67A81"/>
    <w:rsid w:val="00C704DF"/>
    <w:rsid w:val="00C705F3"/>
    <w:rsid w:val="00C70D62"/>
    <w:rsid w:val="00C70EE4"/>
    <w:rsid w:val="00C718ED"/>
    <w:rsid w:val="00C71AC3"/>
    <w:rsid w:val="00C71DFE"/>
    <w:rsid w:val="00C71F2F"/>
    <w:rsid w:val="00C72415"/>
    <w:rsid w:val="00C72451"/>
    <w:rsid w:val="00C72ADC"/>
    <w:rsid w:val="00C72EEC"/>
    <w:rsid w:val="00C73002"/>
    <w:rsid w:val="00C73E5D"/>
    <w:rsid w:val="00C74920"/>
    <w:rsid w:val="00C75E75"/>
    <w:rsid w:val="00C76C46"/>
    <w:rsid w:val="00C76F8F"/>
    <w:rsid w:val="00C77953"/>
    <w:rsid w:val="00C80781"/>
    <w:rsid w:val="00C8115E"/>
    <w:rsid w:val="00C812A5"/>
    <w:rsid w:val="00C81A97"/>
    <w:rsid w:val="00C81EB2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591F"/>
    <w:rsid w:val="00C8607E"/>
    <w:rsid w:val="00C862A7"/>
    <w:rsid w:val="00C863FE"/>
    <w:rsid w:val="00C86DA3"/>
    <w:rsid w:val="00C87742"/>
    <w:rsid w:val="00C87821"/>
    <w:rsid w:val="00C87E12"/>
    <w:rsid w:val="00C87F8C"/>
    <w:rsid w:val="00C9020D"/>
    <w:rsid w:val="00C90563"/>
    <w:rsid w:val="00C907D7"/>
    <w:rsid w:val="00C90EA7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8DD"/>
    <w:rsid w:val="00C95F3E"/>
    <w:rsid w:val="00C95F4C"/>
    <w:rsid w:val="00C96CAB"/>
    <w:rsid w:val="00C970A7"/>
    <w:rsid w:val="00C97DA2"/>
    <w:rsid w:val="00C97F6F"/>
    <w:rsid w:val="00CA09D1"/>
    <w:rsid w:val="00CA0ECB"/>
    <w:rsid w:val="00CA132F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14"/>
    <w:rsid w:val="00CA78B1"/>
    <w:rsid w:val="00CA79E6"/>
    <w:rsid w:val="00CB0367"/>
    <w:rsid w:val="00CB144F"/>
    <w:rsid w:val="00CB160A"/>
    <w:rsid w:val="00CB1845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A14"/>
    <w:rsid w:val="00CB6F0A"/>
    <w:rsid w:val="00CB6F2F"/>
    <w:rsid w:val="00CB70D7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3C9"/>
    <w:rsid w:val="00CC55CE"/>
    <w:rsid w:val="00CC5895"/>
    <w:rsid w:val="00CC5D3E"/>
    <w:rsid w:val="00CC6C4C"/>
    <w:rsid w:val="00CC6C78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1D36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F0BA3"/>
    <w:rsid w:val="00CF0FFE"/>
    <w:rsid w:val="00CF1176"/>
    <w:rsid w:val="00CF1250"/>
    <w:rsid w:val="00CF1317"/>
    <w:rsid w:val="00CF13B4"/>
    <w:rsid w:val="00CF164D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CF70F1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EC"/>
    <w:rsid w:val="00D032E0"/>
    <w:rsid w:val="00D03A07"/>
    <w:rsid w:val="00D03CAA"/>
    <w:rsid w:val="00D03E04"/>
    <w:rsid w:val="00D03F98"/>
    <w:rsid w:val="00D04330"/>
    <w:rsid w:val="00D048C4"/>
    <w:rsid w:val="00D0506B"/>
    <w:rsid w:val="00D051CD"/>
    <w:rsid w:val="00D0541D"/>
    <w:rsid w:val="00D0549D"/>
    <w:rsid w:val="00D059E7"/>
    <w:rsid w:val="00D05A31"/>
    <w:rsid w:val="00D05F72"/>
    <w:rsid w:val="00D05F79"/>
    <w:rsid w:val="00D069E1"/>
    <w:rsid w:val="00D06C77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720E"/>
    <w:rsid w:val="00D17291"/>
    <w:rsid w:val="00D1754C"/>
    <w:rsid w:val="00D17809"/>
    <w:rsid w:val="00D178B6"/>
    <w:rsid w:val="00D20251"/>
    <w:rsid w:val="00D210CF"/>
    <w:rsid w:val="00D21B9E"/>
    <w:rsid w:val="00D22060"/>
    <w:rsid w:val="00D2251D"/>
    <w:rsid w:val="00D22CC3"/>
    <w:rsid w:val="00D22F7C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9E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7BB"/>
    <w:rsid w:val="00D4741E"/>
    <w:rsid w:val="00D5145A"/>
    <w:rsid w:val="00D51626"/>
    <w:rsid w:val="00D516EA"/>
    <w:rsid w:val="00D51769"/>
    <w:rsid w:val="00D521A0"/>
    <w:rsid w:val="00D521FC"/>
    <w:rsid w:val="00D52332"/>
    <w:rsid w:val="00D52616"/>
    <w:rsid w:val="00D52C3A"/>
    <w:rsid w:val="00D53B9A"/>
    <w:rsid w:val="00D53CEE"/>
    <w:rsid w:val="00D53DA9"/>
    <w:rsid w:val="00D545E9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3BD0"/>
    <w:rsid w:val="00D6444A"/>
    <w:rsid w:val="00D656FF"/>
    <w:rsid w:val="00D65852"/>
    <w:rsid w:val="00D65D1D"/>
    <w:rsid w:val="00D66053"/>
    <w:rsid w:val="00D660F0"/>
    <w:rsid w:val="00D6615D"/>
    <w:rsid w:val="00D66380"/>
    <w:rsid w:val="00D66546"/>
    <w:rsid w:val="00D67F57"/>
    <w:rsid w:val="00D70878"/>
    <w:rsid w:val="00D708B3"/>
    <w:rsid w:val="00D70D53"/>
    <w:rsid w:val="00D70EB9"/>
    <w:rsid w:val="00D70F9C"/>
    <w:rsid w:val="00D710BE"/>
    <w:rsid w:val="00D7181E"/>
    <w:rsid w:val="00D718B5"/>
    <w:rsid w:val="00D720AD"/>
    <w:rsid w:val="00D7292E"/>
    <w:rsid w:val="00D72BFA"/>
    <w:rsid w:val="00D72D72"/>
    <w:rsid w:val="00D73E4F"/>
    <w:rsid w:val="00D7429B"/>
    <w:rsid w:val="00D7482A"/>
    <w:rsid w:val="00D748D6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533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7C0"/>
    <w:rsid w:val="00D86AEE"/>
    <w:rsid w:val="00D86D1C"/>
    <w:rsid w:val="00D8776F"/>
    <w:rsid w:val="00D87875"/>
    <w:rsid w:val="00D87B50"/>
    <w:rsid w:val="00D87BB0"/>
    <w:rsid w:val="00D87D8E"/>
    <w:rsid w:val="00D902DA"/>
    <w:rsid w:val="00D906AA"/>
    <w:rsid w:val="00D906DF"/>
    <w:rsid w:val="00D90E7C"/>
    <w:rsid w:val="00D9109A"/>
    <w:rsid w:val="00D91827"/>
    <w:rsid w:val="00D91846"/>
    <w:rsid w:val="00D92892"/>
    <w:rsid w:val="00D9302D"/>
    <w:rsid w:val="00D937C5"/>
    <w:rsid w:val="00D93996"/>
    <w:rsid w:val="00D93D07"/>
    <w:rsid w:val="00D9431A"/>
    <w:rsid w:val="00D943D2"/>
    <w:rsid w:val="00D9442E"/>
    <w:rsid w:val="00D94B75"/>
    <w:rsid w:val="00D95249"/>
    <w:rsid w:val="00D95A48"/>
    <w:rsid w:val="00D95EAB"/>
    <w:rsid w:val="00D965CE"/>
    <w:rsid w:val="00D96A23"/>
    <w:rsid w:val="00D96FB2"/>
    <w:rsid w:val="00D97655"/>
    <w:rsid w:val="00D976C0"/>
    <w:rsid w:val="00DA084E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34E"/>
    <w:rsid w:val="00DA4DFC"/>
    <w:rsid w:val="00DA55FA"/>
    <w:rsid w:val="00DA5685"/>
    <w:rsid w:val="00DA594B"/>
    <w:rsid w:val="00DA5D64"/>
    <w:rsid w:val="00DA693C"/>
    <w:rsid w:val="00DA69A2"/>
    <w:rsid w:val="00DA74AE"/>
    <w:rsid w:val="00DB0709"/>
    <w:rsid w:val="00DB0DC2"/>
    <w:rsid w:val="00DB0F75"/>
    <w:rsid w:val="00DB1288"/>
    <w:rsid w:val="00DB1BAB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4091"/>
    <w:rsid w:val="00DB40C4"/>
    <w:rsid w:val="00DB40D4"/>
    <w:rsid w:val="00DB42BD"/>
    <w:rsid w:val="00DB4DB5"/>
    <w:rsid w:val="00DB50A5"/>
    <w:rsid w:val="00DB553D"/>
    <w:rsid w:val="00DB55E7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0A3E"/>
    <w:rsid w:val="00DC19AE"/>
    <w:rsid w:val="00DC1D36"/>
    <w:rsid w:val="00DC20AD"/>
    <w:rsid w:val="00DC26A1"/>
    <w:rsid w:val="00DC345C"/>
    <w:rsid w:val="00DC3E25"/>
    <w:rsid w:val="00DC426D"/>
    <w:rsid w:val="00DC4557"/>
    <w:rsid w:val="00DC469A"/>
    <w:rsid w:val="00DC4C02"/>
    <w:rsid w:val="00DC502F"/>
    <w:rsid w:val="00DC5291"/>
    <w:rsid w:val="00DC5602"/>
    <w:rsid w:val="00DC63AD"/>
    <w:rsid w:val="00DC667C"/>
    <w:rsid w:val="00DC672D"/>
    <w:rsid w:val="00DC6E4D"/>
    <w:rsid w:val="00DC6E65"/>
    <w:rsid w:val="00DC74B6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333E"/>
    <w:rsid w:val="00DD33BA"/>
    <w:rsid w:val="00DD33BF"/>
    <w:rsid w:val="00DD3554"/>
    <w:rsid w:val="00DD37AC"/>
    <w:rsid w:val="00DD3A49"/>
    <w:rsid w:val="00DD4763"/>
    <w:rsid w:val="00DD4CA5"/>
    <w:rsid w:val="00DD4DBD"/>
    <w:rsid w:val="00DD5632"/>
    <w:rsid w:val="00DD61D4"/>
    <w:rsid w:val="00DD6284"/>
    <w:rsid w:val="00DD6564"/>
    <w:rsid w:val="00DD7429"/>
    <w:rsid w:val="00DD74CB"/>
    <w:rsid w:val="00DD75AC"/>
    <w:rsid w:val="00DD7A96"/>
    <w:rsid w:val="00DD7B6E"/>
    <w:rsid w:val="00DE03E4"/>
    <w:rsid w:val="00DE0724"/>
    <w:rsid w:val="00DE15E9"/>
    <w:rsid w:val="00DE1CD7"/>
    <w:rsid w:val="00DE2064"/>
    <w:rsid w:val="00DE317F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649"/>
    <w:rsid w:val="00DE69EF"/>
    <w:rsid w:val="00DE6F03"/>
    <w:rsid w:val="00DE6F44"/>
    <w:rsid w:val="00DE7022"/>
    <w:rsid w:val="00DE77D3"/>
    <w:rsid w:val="00DE7A05"/>
    <w:rsid w:val="00DF0557"/>
    <w:rsid w:val="00DF0DED"/>
    <w:rsid w:val="00DF0FE6"/>
    <w:rsid w:val="00DF10FB"/>
    <w:rsid w:val="00DF156D"/>
    <w:rsid w:val="00DF1816"/>
    <w:rsid w:val="00DF25AF"/>
    <w:rsid w:val="00DF28DB"/>
    <w:rsid w:val="00DF2CE7"/>
    <w:rsid w:val="00DF2F0C"/>
    <w:rsid w:val="00DF4D63"/>
    <w:rsid w:val="00DF5745"/>
    <w:rsid w:val="00DF6003"/>
    <w:rsid w:val="00DF6027"/>
    <w:rsid w:val="00DF62B6"/>
    <w:rsid w:val="00DF64F5"/>
    <w:rsid w:val="00DF762B"/>
    <w:rsid w:val="00DF76B0"/>
    <w:rsid w:val="00E001FC"/>
    <w:rsid w:val="00E006B9"/>
    <w:rsid w:val="00E00D91"/>
    <w:rsid w:val="00E00E45"/>
    <w:rsid w:val="00E01752"/>
    <w:rsid w:val="00E019D3"/>
    <w:rsid w:val="00E01B09"/>
    <w:rsid w:val="00E01E3A"/>
    <w:rsid w:val="00E02104"/>
    <w:rsid w:val="00E02456"/>
    <w:rsid w:val="00E025BA"/>
    <w:rsid w:val="00E0286D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9F7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B4E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EBE"/>
    <w:rsid w:val="00E208A3"/>
    <w:rsid w:val="00E21057"/>
    <w:rsid w:val="00E21479"/>
    <w:rsid w:val="00E21C00"/>
    <w:rsid w:val="00E21F91"/>
    <w:rsid w:val="00E22105"/>
    <w:rsid w:val="00E2397C"/>
    <w:rsid w:val="00E23FA3"/>
    <w:rsid w:val="00E23FDF"/>
    <w:rsid w:val="00E246C7"/>
    <w:rsid w:val="00E24BBE"/>
    <w:rsid w:val="00E24C97"/>
    <w:rsid w:val="00E2543A"/>
    <w:rsid w:val="00E2554C"/>
    <w:rsid w:val="00E2588B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3"/>
    <w:rsid w:val="00E32076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4FCE"/>
    <w:rsid w:val="00E35C0B"/>
    <w:rsid w:val="00E36A8F"/>
    <w:rsid w:val="00E3742C"/>
    <w:rsid w:val="00E379D9"/>
    <w:rsid w:val="00E37E54"/>
    <w:rsid w:val="00E37EEC"/>
    <w:rsid w:val="00E4068C"/>
    <w:rsid w:val="00E409C2"/>
    <w:rsid w:val="00E40B42"/>
    <w:rsid w:val="00E411C7"/>
    <w:rsid w:val="00E415C1"/>
    <w:rsid w:val="00E41A08"/>
    <w:rsid w:val="00E42196"/>
    <w:rsid w:val="00E4267B"/>
    <w:rsid w:val="00E42F27"/>
    <w:rsid w:val="00E43082"/>
    <w:rsid w:val="00E43A38"/>
    <w:rsid w:val="00E43B91"/>
    <w:rsid w:val="00E4420B"/>
    <w:rsid w:val="00E44447"/>
    <w:rsid w:val="00E44689"/>
    <w:rsid w:val="00E45EB2"/>
    <w:rsid w:val="00E45F0D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6CB"/>
    <w:rsid w:val="00E53247"/>
    <w:rsid w:val="00E539CB"/>
    <w:rsid w:val="00E53F00"/>
    <w:rsid w:val="00E54461"/>
    <w:rsid w:val="00E55473"/>
    <w:rsid w:val="00E55696"/>
    <w:rsid w:val="00E55797"/>
    <w:rsid w:val="00E5625E"/>
    <w:rsid w:val="00E564B3"/>
    <w:rsid w:val="00E56697"/>
    <w:rsid w:val="00E57426"/>
    <w:rsid w:val="00E57BCB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5E60"/>
    <w:rsid w:val="00E66A8C"/>
    <w:rsid w:val="00E67D3C"/>
    <w:rsid w:val="00E67DC3"/>
    <w:rsid w:val="00E70BE5"/>
    <w:rsid w:val="00E70D8B"/>
    <w:rsid w:val="00E70E66"/>
    <w:rsid w:val="00E712B6"/>
    <w:rsid w:val="00E72B40"/>
    <w:rsid w:val="00E73817"/>
    <w:rsid w:val="00E74B0A"/>
    <w:rsid w:val="00E74C75"/>
    <w:rsid w:val="00E74C78"/>
    <w:rsid w:val="00E74D08"/>
    <w:rsid w:val="00E74DDE"/>
    <w:rsid w:val="00E75B6E"/>
    <w:rsid w:val="00E75BD2"/>
    <w:rsid w:val="00E767D3"/>
    <w:rsid w:val="00E76B4A"/>
    <w:rsid w:val="00E76CE7"/>
    <w:rsid w:val="00E7740E"/>
    <w:rsid w:val="00E77735"/>
    <w:rsid w:val="00E77A2D"/>
    <w:rsid w:val="00E77B5E"/>
    <w:rsid w:val="00E77C31"/>
    <w:rsid w:val="00E80E27"/>
    <w:rsid w:val="00E8147B"/>
    <w:rsid w:val="00E81F13"/>
    <w:rsid w:val="00E835B2"/>
    <w:rsid w:val="00E8444E"/>
    <w:rsid w:val="00E86108"/>
    <w:rsid w:val="00E86921"/>
    <w:rsid w:val="00E86AF1"/>
    <w:rsid w:val="00E86C0F"/>
    <w:rsid w:val="00E87A33"/>
    <w:rsid w:val="00E87AE3"/>
    <w:rsid w:val="00E90396"/>
    <w:rsid w:val="00E90A8F"/>
    <w:rsid w:val="00E9180C"/>
    <w:rsid w:val="00E91C8B"/>
    <w:rsid w:val="00E91FB0"/>
    <w:rsid w:val="00E92079"/>
    <w:rsid w:val="00E93A3C"/>
    <w:rsid w:val="00E93C09"/>
    <w:rsid w:val="00E9484E"/>
    <w:rsid w:val="00E94C71"/>
    <w:rsid w:val="00E94E59"/>
    <w:rsid w:val="00E94F55"/>
    <w:rsid w:val="00E95C94"/>
    <w:rsid w:val="00E95D57"/>
    <w:rsid w:val="00E95DEF"/>
    <w:rsid w:val="00E96378"/>
    <w:rsid w:val="00E968EA"/>
    <w:rsid w:val="00E96A55"/>
    <w:rsid w:val="00E96E4D"/>
    <w:rsid w:val="00E97EED"/>
    <w:rsid w:val="00EA009F"/>
    <w:rsid w:val="00EA018A"/>
    <w:rsid w:val="00EA0403"/>
    <w:rsid w:val="00EA0A53"/>
    <w:rsid w:val="00EA0AAB"/>
    <w:rsid w:val="00EA0E9A"/>
    <w:rsid w:val="00EA1209"/>
    <w:rsid w:val="00EA193A"/>
    <w:rsid w:val="00EA20BE"/>
    <w:rsid w:val="00EA2D2A"/>
    <w:rsid w:val="00EA3360"/>
    <w:rsid w:val="00EA36EB"/>
    <w:rsid w:val="00EA37C7"/>
    <w:rsid w:val="00EA3B17"/>
    <w:rsid w:val="00EA3F9F"/>
    <w:rsid w:val="00EA4425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A7D"/>
    <w:rsid w:val="00EB6E77"/>
    <w:rsid w:val="00EB6FF1"/>
    <w:rsid w:val="00EB7523"/>
    <w:rsid w:val="00EB773D"/>
    <w:rsid w:val="00EB779D"/>
    <w:rsid w:val="00EB795C"/>
    <w:rsid w:val="00EB7B27"/>
    <w:rsid w:val="00EB7B6E"/>
    <w:rsid w:val="00EC0604"/>
    <w:rsid w:val="00EC2E5C"/>
    <w:rsid w:val="00EC3072"/>
    <w:rsid w:val="00EC33F4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842"/>
    <w:rsid w:val="00ED0FF9"/>
    <w:rsid w:val="00ED106B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2F2"/>
    <w:rsid w:val="00ED34F1"/>
    <w:rsid w:val="00ED3759"/>
    <w:rsid w:val="00ED3F7C"/>
    <w:rsid w:val="00ED4039"/>
    <w:rsid w:val="00ED4768"/>
    <w:rsid w:val="00ED4B69"/>
    <w:rsid w:val="00ED4C57"/>
    <w:rsid w:val="00ED4D7F"/>
    <w:rsid w:val="00ED50C6"/>
    <w:rsid w:val="00ED5AF8"/>
    <w:rsid w:val="00ED617B"/>
    <w:rsid w:val="00ED6855"/>
    <w:rsid w:val="00ED7692"/>
    <w:rsid w:val="00EE044B"/>
    <w:rsid w:val="00EE09B9"/>
    <w:rsid w:val="00EE0D93"/>
    <w:rsid w:val="00EE0DFC"/>
    <w:rsid w:val="00EE0ED4"/>
    <w:rsid w:val="00EE0F0A"/>
    <w:rsid w:val="00EE1A0B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2E0B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63"/>
    <w:rsid w:val="00F00691"/>
    <w:rsid w:val="00F00D7E"/>
    <w:rsid w:val="00F01224"/>
    <w:rsid w:val="00F0171B"/>
    <w:rsid w:val="00F02313"/>
    <w:rsid w:val="00F0251F"/>
    <w:rsid w:val="00F03912"/>
    <w:rsid w:val="00F03B75"/>
    <w:rsid w:val="00F03D33"/>
    <w:rsid w:val="00F03F54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2F3"/>
    <w:rsid w:val="00F11327"/>
    <w:rsid w:val="00F11932"/>
    <w:rsid w:val="00F11AA5"/>
    <w:rsid w:val="00F11D73"/>
    <w:rsid w:val="00F12568"/>
    <w:rsid w:val="00F127BD"/>
    <w:rsid w:val="00F12986"/>
    <w:rsid w:val="00F13015"/>
    <w:rsid w:val="00F132E0"/>
    <w:rsid w:val="00F13CB4"/>
    <w:rsid w:val="00F1499E"/>
    <w:rsid w:val="00F149E7"/>
    <w:rsid w:val="00F149ED"/>
    <w:rsid w:val="00F15692"/>
    <w:rsid w:val="00F156EF"/>
    <w:rsid w:val="00F161A1"/>
    <w:rsid w:val="00F166EA"/>
    <w:rsid w:val="00F16710"/>
    <w:rsid w:val="00F16A40"/>
    <w:rsid w:val="00F17673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1FF4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1DEA"/>
    <w:rsid w:val="00F435D4"/>
    <w:rsid w:val="00F45045"/>
    <w:rsid w:val="00F4546D"/>
    <w:rsid w:val="00F4548C"/>
    <w:rsid w:val="00F4565D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1BD"/>
    <w:rsid w:val="00F5685E"/>
    <w:rsid w:val="00F56CAE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1E2"/>
    <w:rsid w:val="00F62200"/>
    <w:rsid w:val="00F623ED"/>
    <w:rsid w:val="00F625A6"/>
    <w:rsid w:val="00F625EF"/>
    <w:rsid w:val="00F627AE"/>
    <w:rsid w:val="00F6312C"/>
    <w:rsid w:val="00F63671"/>
    <w:rsid w:val="00F637BB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0EC2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4EAC"/>
    <w:rsid w:val="00F7532B"/>
    <w:rsid w:val="00F7632E"/>
    <w:rsid w:val="00F769A6"/>
    <w:rsid w:val="00F77266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530"/>
    <w:rsid w:val="00F907ED"/>
    <w:rsid w:val="00F90C14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9BE"/>
    <w:rsid w:val="00F97D2D"/>
    <w:rsid w:val="00FA01D4"/>
    <w:rsid w:val="00FA2E4F"/>
    <w:rsid w:val="00FA30BD"/>
    <w:rsid w:val="00FA3757"/>
    <w:rsid w:val="00FA395D"/>
    <w:rsid w:val="00FA3DC9"/>
    <w:rsid w:val="00FA3FA2"/>
    <w:rsid w:val="00FA461F"/>
    <w:rsid w:val="00FA4651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239E"/>
    <w:rsid w:val="00FB31AE"/>
    <w:rsid w:val="00FB37C0"/>
    <w:rsid w:val="00FB3EB5"/>
    <w:rsid w:val="00FB4678"/>
    <w:rsid w:val="00FB48AF"/>
    <w:rsid w:val="00FB50F9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F3C"/>
    <w:rsid w:val="00FC3149"/>
    <w:rsid w:val="00FC33D5"/>
    <w:rsid w:val="00FC3668"/>
    <w:rsid w:val="00FC37F7"/>
    <w:rsid w:val="00FC3A8D"/>
    <w:rsid w:val="00FC446C"/>
    <w:rsid w:val="00FC446D"/>
    <w:rsid w:val="00FC49CA"/>
    <w:rsid w:val="00FC51EC"/>
    <w:rsid w:val="00FC56E6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789"/>
    <w:rsid w:val="00FD203C"/>
    <w:rsid w:val="00FD229E"/>
    <w:rsid w:val="00FD2A06"/>
    <w:rsid w:val="00FD2B25"/>
    <w:rsid w:val="00FD329B"/>
    <w:rsid w:val="00FD351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6D"/>
    <w:rsid w:val="00FD6CDC"/>
    <w:rsid w:val="00FD70A2"/>
    <w:rsid w:val="00FD72F4"/>
    <w:rsid w:val="00FD7E63"/>
    <w:rsid w:val="00FD7FBA"/>
    <w:rsid w:val="00FE0BF9"/>
    <w:rsid w:val="00FE1690"/>
    <w:rsid w:val="00FE1F2E"/>
    <w:rsid w:val="00FE20DC"/>
    <w:rsid w:val="00FE24A3"/>
    <w:rsid w:val="00FE2FAD"/>
    <w:rsid w:val="00FE3175"/>
    <w:rsid w:val="00FE3258"/>
    <w:rsid w:val="00FE3670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93F"/>
    <w:rsid w:val="00FF1FC0"/>
    <w:rsid w:val="00FF21D2"/>
    <w:rsid w:val="00FF2710"/>
    <w:rsid w:val="00FF3DE5"/>
    <w:rsid w:val="00FF42D9"/>
    <w:rsid w:val="00FF444C"/>
    <w:rsid w:val="00FF471D"/>
    <w:rsid w:val="00FF4A57"/>
    <w:rsid w:val="00FF4BFA"/>
    <w:rsid w:val="00FF53A3"/>
    <w:rsid w:val="00FF561C"/>
    <w:rsid w:val="00FF610C"/>
    <w:rsid w:val="00FF672D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7924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C792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C7924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338BB4EF-8CD6-41FE-A98A-4F3F5F484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819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2020-02-14T03:04:00Z</dcterms:created>
  <dcterms:modified xsi:type="dcterms:W3CDTF">2021-04-02T13:56:00Z</dcterms:modified>
</cp:coreProperties>
</file>